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18" w:rsidRPr="00A32AD7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AD7">
        <w:rPr>
          <w:rFonts w:ascii="Times New Roman" w:hAnsi="Times New Roman" w:cs="Times New Roman"/>
          <w:b/>
          <w:sz w:val="28"/>
          <w:szCs w:val="28"/>
        </w:rPr>
        <w:t>ИНФОРМАЦИЯ ОБ ОСОБЕННОСТЯХ ПРИЕМНОЙ КОМПАНИИ 2015 ГОДА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646">
        <w:rPr>
          <w:rFonts w:ascii="Times New Roman" w:hAnsi="Times New Roman" w:cs="Times New Roman"/>
          <w:b/>
          <w:sz w:val="28"/>
          <w:szCs w:val="28"/>
        </w:rPr>
        <w:t>1. Учет индивидуальных достижений поступающих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прие</w:t>
      </w:r>
      <w:r w:rsidRPr="00786646">
        <w:rPr>
          <w:rFonts w:ascii="Times New Roman" w:hAnsi="Times New Roman" w:cs="Times New Roman"/>
          <w:sz w:val="28"/>
          <w:szCs w:val="28"/>
        </w:rPr>
        <w:t xml:space="preserve">ме на обучение по программам </w:t>
      </w:r>
      <w:proofErr w:type="spellStart"/>
      <w:r w:rsidRPr="0078664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86646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Pr="0078664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86646">
        <w:rPr>
          <w:rFonts w:ascii="Times New Roman" w:hAnsi="Times New Roman" w:cs="Times New Roman"/>
          <w:sz w:val="28"/>
          <w:szCs w:val="28"/>
        </w:rPr>
        <w:t xml:space="preserve"> вуз начисляет баллы за следующие индивидуальные достижения: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а) наличие спортивных достижений  – 5 баллов;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б) наличие аттестата о среднем общем образовании с отличием – 10 баллов;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в) осуществление волонтерской  деятельности – 3 балла;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г) результаты участия в олимпиадах и конференциях - от 2 до 5 баллов.</w:t>
      </w:r>
    </w:p>
    <w:p w:rsidR="00CE1718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Поступающему может быть начислено  не более 10 баллов суммарно за индивидуальные достижения.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При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6646">
        <w:rPr>
          <w:rFonts w:ascii="Times New Roman" w:hAnsi="Times New Roman" w:cs="Times New Roman"/>
          <w:sz w:val="28"/>
          <w:szCs w:val="28"/>
        </w:rPr>
        <w:t>ме на обучение по программам магистратуры вуз  начисляет баллы за следующие индивидуальные достижения: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а) результат участия в научной работе за период учёбы в вузе: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- публикации в научных журналах и  сборниках трудов вуза – 10 баллов;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- полученный (оформленная заявка) патент – 10 баллов;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- доклад(</w:t>
      </w:r>
      <w:proofErr w:type="spellStart"/>
      <w:r w:rsidRPr="0078664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86646">
        <w:rPr>
          <w:rFonts w:ascii="Times New Roman" w:hAnsi="Times New Roman" w:cs="Times New Roman"/>
          <w:sz w:val="28"/>
          <w:szCs w:val="28"/>
        </w:rPr>
        <w:t>) на научных конференциях – 5 баллов;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б) наличие диплома бакалавра с отличием – 10 баллов.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Поступающему может быть начислено не более 35  баллов суммарно за индивидуальные достижения.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1718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646">
        <w:rPr>
          <w:rFonts w:ascii="Times New Roman" w:hAnsi="Times New Roman" w:cs="Times New Roman"/>
          <w:b/>
          <w:sz w:val="28"/>
          <w:szCs w:val="28"/>
        </w:rPr>
        <w:t>2. Изменены отдельные категории лиц, имеющих право сдавать вступительные испытания, проводимые вузом</w:t>
      </w:r>
    </w:p>
    <w:p w:rsidR="006637A6" w:rsidRPr="00786646" w:rsidRDefault="006637A6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718" w:rsidRPr="00786646" w:rsidRDefault="00CE1718" w:rsidP="00CE17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 xml:space="preserve">На базе среднего общего образования могут поступать на обучение по результатам вступительных испытаний, </w:t>
      </w:r>
      <w:r w:rsidRPr="00786646">
        <w:rPr>
          <w:rFonts w:ascii="Times New Roman" w:hAnsi="Times New Roman" w:cs="Times New Roman"/>
          <w:bCs/>
          <w:sz w:val="28"/>
          <w:szCs w:val="28"/>
        </w:rPr>
        <w:t>проводимы</w:t>
      </w:r>
      <w:r w:rsidRPr="00786646">
        <w:rPr>
          <w:rFonts w:ascii="Times New Roman" w:hAnsi="Times New Roman" w:cs="Times New Roman"/>
          <w:sz w:val="28"/>
          <w:szCs w:val="28"/>
        </w:rPr>
        <w:t>х</w:t>
      </w:r>
      <w:r w:rsidRPr="007866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646">
        <w:rPr>
          <w:rFonts w:ascii="Times New Roman" w:hAnsi="Times New Roman" w:cs="Times New Roman"/>
          <w:sz w:val="28"/>
          <w:szCs w:val="28"/>
        </w:rPr>
        <w:t xml:space="preserve">вузом:    </w:t>
      </w:r>
    </w:p>
    <w:p w:rsidR="00CE1718" w:rsidRPr="00786646" w:rsidRDefault="00CE1718" w:rsidP="00CE17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86646">
        <w:rPr>
          <w:rFonts w:ascii="Times New Roman" w:hAnsi="Times New Roman" w:cs="Times New Roman"/>
          <w:sz w:val="28"/>
          <w:szCs w:val="28"/>
        </w:rPr>
        <w:t>лица с ограниченными возможностями здоровья, дети-инвалиды, инвалиды;</w:t>
      </w:r>
    </w:p>
    <w:p w:rsidR="00CE1718" w:rsidRPr="00786646" w:rsidRDefault="00CE1718" w:rsidP="00CE17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б) иностранные граждане;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в) лица, прошедшие государственную итоговую аттестацию по образовательным программам среднего общего образования не в форме ЕГЭ (в том числе в иностранных образовательных организациях) в течение 1 года до дня завершения приёма документов и вступительных испытаний включительно.</w:t>
      </w:r>
      <w:r w:rsidRPr="007866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На базе профессионального образования: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 xml:space="preserve">-  при поступлении на </w:t>
      </w:r>
      <w:r w:rsidRPr="00786646">
        <w:rPr>
          <w:rFonts w:ascii="Times New Roman" w:hAnsi="Times New Roman" w:cs="Times New Roman"/>
          <w:sz w:val="28"/>
          <w:szCs w:val="28"/>
          <w:u w:val="single"/>
        </w:rPr>
        <w:t>очную форму обучения</w:t>
      </w:r>
      <w:r w:rsidRPr="00786646">
        <w:rPr>
          <w:rFonts w:ascii="Times New Roman" w:hAnsi="Times New Roman" w:cs="Times New Roman"/>
          <w:sz w:val="28"/>
          <w:szCs w:val="28"/>
        </w:rPr>
        <w:t xml:space="preserve"> отдельный конкурс не проводится, поступающие сдают вступительные испытания вуза;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 xml:space="preserve">- при поступлении на </w:t>
      </w:r>
      <w:r w:rsidRPr="00786646">
        <w:rPr>
          <w:rFonts w:ascii="Times New Roman" w:hAnsi="Times New Roman" w:cs="Times New Roman"/>
          <w:sz w:val="28"/>
          <w:szCs w:val="28"/>
          <w:u w:val="single"/>
        </w:rPr>
        <w:t>вечернюю и заочную формы обучения</w:t>
      </w:r>
      <w:r w:rsidRPr="00786646">
        <w:rPr>
          <w:rFonts w:ascii="Times New Roman" w:hAnsi="Times New Roman" w:cs="Times New Roman"/>
          <w:sz w:val="28"/>
          <w:szCs w:val="28"/>
        </w:rPr>
        <w:t xml:space="preserve"> поступающие проходят собеседование.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6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Изменен порядок зачисления на очную форму обучения на программы </w:t>
      </w:r>
      <w:proofErr w:type="spellStart"/>
      <w:r w:rsidRPr="00786646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786646">
        <w:rPr>
          <w:rFonts w:ascii="Times New Roman" w:hAnsi="Times New Roman" w:cs="Times New Roman"/>
          <w:b/>
          <w:sz w:val="28"/>
          <w:szCs w:val="28"/>
        </w:rPr>
        <w:t xml:space="preserve"> и программу </w:t>
      </w:r>
      <w:proofErr w:type="spellStart"/>
      <w:r w:rsidRPr="00786646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7866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37A6">
        <w:rPr>
          <w:rFonts w:ascii="Times New Roman" w:hAnsi="Times New Roman" w:cs="Times New Roman"/>
          <w:b/>
          <w:sz w:val="28"/>
          <w:szCs w:val="28"/>
        </w:rPr>
        <w:t>в   рамках  контрольных   цифр</w:t>
      </w:r>
    </w:p>
    <w:p w:rsidR="006637A6" w:rsidRPr="00786646" w:rsidRDefault="006637A6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а) размещение  списков</w:t>
      </w:r>
      <w:r>
        <w:rPr>
          <w:rFonts w:ascii="Times New Roman" w:hAnsi="Times New Roman" w:cs="Times New Roman"/>
          <w:sz w:val="28"/>
          <w:szCs w:val="28"/>
        </w:rPr>
        <w:t xml:space="preserve"> поступающих –</w:t>
      </w:r>
      <w:r w:rsidRPr="00786646">
        <w:rPr>
          <w:rFonts w:ascii="Times New Roman" w:hAnsi="Times New Roman" w:cs="Times New Roman"/>
          <w:sz w:val="28"/>
          <w:szCs w:val="28"/>
        </w:rPr>
        <w:t xml:space="preserve"> 27 июля;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 xml:space="preserve">б) зачисление поступающих на места в пределах квот (льготники и </w:t>
      </w:r>
      <w:proofErr w:type="spellStart"/>
      <w:r w:rsidRPr="00786646">
        <w:rPr>
          <w:rFonts w:ascii="Times New Roman" w:hAnsi="Times New Roman" w:cs="Times New Roman"/>
          <w:sz w:val="28"/>
          <w:szCs w:val="28"/>
        </w:rPr>
        <w:t>целевики</w:t>
      </w:r>
      <w:proofErr w:type="spellEnd"/>
      <w:r w:rsidRPr="00786646">
        <w:rPr>
          <w:rFonts w:ascii="Times New Roman" w:hAnsi="Times New Roman" w:cs="Times New Roman"/>
          <w:sz w:val="28"/>
          <w:szCs w:val="28"/>
        </w:rPr>
        <w:t>):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 xml:space="preserve">29 июля </w:t>
      </w:r>
      <w:r>
        <w:rPr>
          <w:rFonts w:ascii="Times New Roman" w:hAnsi="Times New Roman" w:cs="Times New Roman"/>
          <w:sz w:val="28"/>
          <w:szCs w:val="28"/>
        </w:rPr>
        <w:t>завершается прие</w:t>
      </w:r>
      <w:r w:rsidRPr="00786646">
        <w:rPr>
          <w:rFonts w:ascii="Times New Roman" w:hAnsi="Times New Roman" w:cs="Times New Roman"/>
          <w:sz w:val="28"/>
          <w:szCs w:val="28"/>
        </w:rPr>
        <w:t>м оригинала документа;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30 июля издается приказ о зачислении поступающих на места в пределах квот;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в) первый этап зачисления по общему конкурсу: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30 июля количество конкурсных мест по общему конкурсу увеличивается на количество незаполненных мест по квотам;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3 августа: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завершается прие</w:t>
      </w:r>
      <w:r w:rsidRPr="00786646">
        <w:rPr>
          <w:rFonts w:ascii="Times New Roman" w:hAnsi="Times New Roman" w:cs="Times New Roman"/>
          <w:sz w:val="28"/>
          <w:szCs w:val="28"/>
        </w:rPr>
        <w:t>м оригинала документа от лиц, включенных в конкурсный список, желающих быть зачисленными на первом этапе зачисления по общему конкурсу;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в рамках каждого конкурсного списка выделяются лица, представившие оригинал документа, до заполнения 80 % конкурсных мест по общему конкурсу;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4 августа издается приказ о зачислении лиц, представивших оригинал документа, до заполнения 80 % конкурсных мест по общему конкурсу;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г) второй этап зачисления по общему конкурсу: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4 августа: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лица, зачисленные на первом этапе исключаются из конкурсного  списка, в соответствии с которым они зачислены;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 xml:space="preserve"> количество конкурсных мест в конкурсных списках уменьшается на количество заполненных мест;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6 августа: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завершается приём оригинала документа от лиц, включенных в конкурсный список;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лица, до установленного срока не представившие оригинал документа установленного образца, а также отозвавшие указанный оригинал, выбывают из конкурса и рассматриваются как отказавшиеся от зачисления;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в рамках каждого конкурсного списка выделяются лица, представившие оригинал документа, до заполнения 100 % конкурсных мест по общему конкурсу;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7 августа издается приказ о зачислении лиц, представившие оригинал документа, до заполнения 100 % конкурсных мест по общему конкурсу.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646">
        <w:rPr>
          <w:rFonts w:ascii="Times New Roman" w:hAnsi="Times New Roman" w:cs="Times New Roman"/>
          <w:b/>
          <w:sz w:val="28"/>
          <w:szCs w:val="28"/>
        </w:rPr>
        <w:t>4. Изменены условия поступления иностранных граждан и лиц без гражданства на договорную форму обучения</w:t>
      </w:r>
    </w:p>
    <w:p w:rsidR="006637A6" w:rsidRPr="00786646" w:rsidRDefault="006637A6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1. Количество вступительных испытаний:</w:t>
      </w:r>
    </w:p>
    <w:p w:rsidR="00CE1718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lastRenderedPageBreak/>
        <w:t>договорная форма обучения – 2 (математика и русский язык)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718" w:rsidRPr="00786646" w:rsidRDefault="00CE1718" w:rsidP="00CE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2. Минимальный балл: математика – 30 баллов; русский язык – 42 балла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646">
        <w:rPr>
          <w:rFonts w:ascii="Times New Roman" w:hAnsi="Times New Roman" w:cs="Times New Roman"/>
          <w:sz w:val="28"/>
          <w:szCs w:val="28"/>
        </w:rPr>
        <w:t>3. Количество конкурсных мест: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646">
        <w:rPr>
          <w:rFonts w:ascii="Times New Roman" w:hAnsi="Times New Roman" w:cs="Times New Roman"/>
          <w:sz w:val="28"/>
          <w:szCs w:val="28"/>
        </w:rPr>
        <w:t xml:space="preserve">в размере 30% от количества мест по договорам об оказании платных образовательных услуг по каждой программе </w:t>
      </w:r>
      <w:proofErr w:type="spellStart"/>
      <w:r w:rsidRPr="0078664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6646">
        <w:rPr>
          <w:rFonts w:ascii="Times New Roman" w:hAnsi="Times New Roman" w:cs="Times New Roman"/>
          <w:sz w:val="28"/>
          <w:szCs w:val="28"/>
        </w:rPr>
        <w:t xml:space="preserve">, программе </w:t>
      </w:r>
      <w:proofErr w:type="spellStart"/>
      <w:r w:rsidRPr="0078664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86646">
        <w:rPr>
          <w:rFonts w:ascii="Times New Roman" w:hAnsi="Times New Roman" w:cs="Times New Roman"/>
          <w:sz w:val="28"/>
          <w:szCs w:val="28"/>
        </w:rPr>
        <w:t>. Проводится отдельный конкурс на указанные места.</w:t>
      </w:r>
      <w:r w:rsidRPr="007866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6B1B60" w:rsidRDefault="00CE1718" w:rsidP="00CE1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B60">
        <w:rPr>
          <w:rFonts w:ascii="Times New Roman" w:hAnsi="Times New Roman" w:cs="Times New Roman"/>
          <w:b/>
          <w:sz w:val="28"/>
          <w:szCs w:val="28"/>
        </w:rPr>
        <w:t>5. Увеличен период приема документов у заочников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B1B60">
        <w:rPr>
          <w:rFonts w:ascii="Times New Roman" w:hAnsi="Times New Roman" w:cs="Times New Roman"/>
          <w:sz w:val="28"/>
          <w:szCs w:val="28"/>
        </w:rPr>
        <w:t>до 14 сентября.</w:t>
      </w: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18" w:rsidRPr="00786646" w:rsidRDefault="00CE1718" w:rsidP="00CE1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115" w:rsidRPr="00CE1718" w:rsidRDefault="001C2115" w:rsidP="00CE1718">
      <w:pPr>
        <w:rPr>
          <w:szCs w:val="28"/>
        </w:rPr>
      </w:pPr>
    </w:p>
    <w:sectPr w:rsidR="001C2115" w:rsidRPr="00CE1718" w:rsidSect="009D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3DF3"/>
    <w:multiLevelType w:val="hybridMultilevel"/>
    <w:tmpl w:val="8EF4A65C"/>
    <w:lvl w:ilvl="0" w:tplc="9496D28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4A2515"/>
    <w:rsid w:val="000655A4"/>
    <w:rsid w:val="000E63C2"/>
    <w:rsid w:val="001C2115"/>
    <w:rsid w:val="001D08C2"/>
    <w:rsid w:val="002E39CC"/>
    <w:rsid w:val="00317F32"/>
    <w:rsid w:val="00381B61"/>
    <w:rsid w:val="0042178F"/>
    <w:rsid w:val="004A2515"/>
    <w:rsid w:val="0051717F"/>
    <w:rsid w:val="005378E6"/>
    <w:rsid w:val="006637A6"/>
    <w:rsid w:val="006F1C61"/>
    <w:rsid w:val="00884C92"/>
    <w:rsid w:val="008A6979"/>
    <w:rsid w:val="00955105"/>
    <w:rsid w:val="009859B0"/>
    <w:rsid w:val="00A32AD7"/>
    <w:rsid w:val="00A54654"/>
    <w:rsid w:val="00AB1233"/>
    <w:rsid w:val="00AF7062"/>
    <w:rsid w:val="00B77DE6"/>
    <w:rsid w:val="00B949F4"/>
    <w:rsid w:val="00C050BD"/>
    <w:rsid w:val="00CE1718"/>
    <w:rsid w:val="00CF0E94"/>
    <w:rsid w:val="00D42130"/>
    <w:rsid w:val="00D52DCF"/>
    <w:rsid w:val="00D975F7"/>
    <w:rsid w:val="00E4279E"/>
    <w:rsid w:val="00F0501A"/>
    <w:rsid w:val="00F7296B"/>
    <w:rsid w:val="00FE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BIBL-ZAL2-T2</cp:lastModifiedBy>
  <cp:revision>12</cp:revision>
  <cp:lastPrinted>2015-06-15T07:50:00Z</cp:lastPrinted>
  <dcterms:created xsi:type="dcterms:W3CDTF">2015-06-04T11:00:00Z</dcterms:created>
  <dcterms:modified xsi:type="dcterms:W3CDTF">2015-06-24T04:37:00Z</dcterms:modified>
</cp:coreProperties>
</file>