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93E" w:rsidRDefault="00C265E4" w:rsidP="00C265E4">
      <w:pPr>
        <w:spacing w:after="0"/>
        <w:rPr>
          <w:rFonts w:ascii="Monotype Corsiva" w:hAnsi="Monotype Corsiva"/>
          <w:b/>
          <w:color w:val="C00000"/>
          <w:sz w:val="40"/>
          <w:szCs w:val="40"/>
        </w:rPr>
      </w:pPr>
      <w:r>
        <w:rPr>
          <w:rFonts w:ascii="Monotype Corsiva" w:hAnsi="Monotype Corsiva"/>
          <w:b/>
          <w:noProof/>
          <w:color w:val="C00000"/>
          <w:sz w:val="40"/>
          <w:szCs w:val="40"/>
          <w:lang w:eastAsia="ru-RU"/>
        </w:rPr>
        <w:drawing>
          <wp:anchor distT="0" distB="0" distL="114300" distR="114300" simplePos="0" relativeHeight="251662336" behindDoc="0" locked="0" layoutInCell="1" allowOverlap="1">
            <wp:simplePos x="0" y="0"/>
            <wp:positionH relativeFrom="column">
              <wp:posOffset>3931285</wp:posOffset>
            </wp:positionH>
            <wp:positionV relativeFrom="paragraph">
              <wp:posOffset>45085</wp:posOffset>
            </wp:positionV>
            <wp:extent cx="2214880" cy="76200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zDO02P5Y6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880" cy="762000"/>
                    </a:xfrm>
                    <a:prstGeom prst="rect">
                      <a:avLst/>
                    </a:prstGeom>
                  </pic:spPr>
                </pic:pic>
              </a:graphicData>
            </a:graphic>
          </wp:anchor>
        </w:drawing>
      </w:r>
      <w:r w:rsidRPr="00C265E4">
        <w:rPr>
          <w:rFonts w:ascii="Monotype Corsiva" w:hAnsi="Monotype Corsiva"/>
          <w:b/>
          <w:noProof/>
          <w:color w:val="C00000"/>
          <w:sz w:val="40"/>
          <w:szCs w:val="40"/>
          <w:lang w:eastAsia="ru-RU"/>
        </w:rPr>
        <w:drawing>
          <wp:inline distT="0" distB="0" distL="0" distR="0">
            <wp:extent cx="3276600" cy="923925"/>
            <wp:effectExtent l="0" t="0" r="0" b="9525"/>
            <wp:docPr id="8" name="Рисунок 8" descr="NRUMG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UMGS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6600" cy="923925"/>
                    </a:xfrm>
                    <a:prstGeom prst="rect">
                      <a:avLst/>
                    </a:prstGeom>
                    <a:noFill/>
                    <a:ln>
                      <a:noFill/>
                    </a:ln>
                  </pic:spPr>
                </pic:pic>
              </a:graphicData>
            </a:graphic>
          </wp:inline>
        </w:drawing>
      </w:r>
    </w:p>
    <w:p w:rsidR="00D959A5" w:rsidRPr="00D959A5" w:rsidRDefault="00D959A5" w:rsidP="002B3230">
      <w:pPr>
        <w:spacing w:after="0"/>
        <w:jc w:val="center"/>
        <w:rPr>
          <w:rFonts w:ascii="Monotype Corsiva" w:hAnsi="Monotype Corsiva"/>
          <w:b/>
          <w:color w:val="C00000"/>
          <w:sz w:val="40"/>
          <w:szCs w:val="40"/>
        </w:rPr>
      </w:pPr>
    </w:p>
    <w:p w:rsidR="008476F7" w:rsidRPr="005A03E5" w:rsidRDefault="005A03E5" w:rsidP="004E7F80">
      <w:pPr>
        <w:spacing w:after="120"/>
        <w:jc w:val="center"/>
        <w:rPr>
          <w:rFonts w:ascii="Monotype Corsiva" w:hAnsi="Monotype Corsiva"/>
          <w:b/>
          <w:color w:val="C00000"/>
          <w:sz w:val="44"/>
          <w:szCs w:val="44"/>
          <w:lang w:val="en-US"/>
        </w:rPr>
      </w:pPr>
      <w:r>
        <w:rPr>
          <w:rFonts w:ascii="Monotype Corsiva" w:hAnsi="Monotype Corsiva"/>
          <w:b/>
          <w:color w:val="C00000"/>
          <w:sz w:val="44"/>
          <w:szCs w:val="44"/>
          <w:lang w:val="en-US"/>
        </w:rPr>
        <w:t>International Conference</w:t>
      </w:r>
    </w:p>
    <w:p w:rsidR="0069093E" w:rsidRPr="004A2569" w:rsidRDefault="004A2569" w:rsidP="0096005E">
      <w:pPr>
        <w:spacing w:after="120"/>
        <w:jc w:val="center"/>
        <w:rPr>
          <w:rFonts w:ascii="Monotype Corsiva" w:hAnsi="Monotype Corsiva"/>
          <w:b/>
          <w:color w:val="0070C0"/>
          <w:sz w:val="40"/>
          <w:szCs w:val="40"/>
          <w:lang w:val="en-US"/>
        </w:rPr>
      </w:pPr>
      <w:r>
        <w:rPr>
          <w:rFonts w:ascii="Monotype Corsiva" w:hAnsi="Monotype Corsiva"/>
          <w:b/>
          <w:color w:val="0070C0"/>
          <w:sz w:val="40"/>
          <w:szCs w:val="40"/>
          <w:lang w:val="en-US"/>
        </w:rPr>
        <w:t>Modelling and Methods of Structural Analysis</w:t>
      </w:r>
    </w:p>
    <w:p w:rsidR="001568D7" w:rsidRPr="005A03E5" w:rsidRDefault="0027605D" w:rsidP="004E7F80">
      <w:pPr>
        <w:spacing w:before="240" w:after="240"/>
        <w:jc w:val="center"/>
        <w:rPr>
          <w:rFonts w:ascii="Monotype Corsiva" w:hAnsi="Monotype Corsiva"/>
          <w:b/>
          <w:color w:val="C00000"/>
          <w:sz w:val="44"/>
          <w:szCs w:val="44"/>
          <w:lang w:val="en-US"/>
        </w:rPr>
      </w:pPr>
      <w:r w:rsidRPr="004E7F80">
        <w:rPr>
          <w:rFonts w:ascii="Monotype Corsiva" w:hAnsi="Monotype Corsiva"/>
          <w:b/>
          <w:color w:val="C00000"/>
          <w:sz w:val="44"/>
          <w:szCs w:val="44"/>
        </w:rPr>
        <w:t>13</w:t>
      </w:r>
      <w:r w:rsidR="00EC5C8F" w:rsidRPr="004E7F80">
        <w:rPr>
          <w:rFonts w:ascii="Monotype Corsiva" w:hAnsi="Monotype Corsiva"/>
          <w:b/>
          <w:color w:val="C00000"/>
          <w:sz w:val="44"/>
          <w:szCs w:val="44"/>
        </w:rPr>
        <w:t xml:space="preserve">-15 </w:t>
      </w:r>
      <w:r w:rsidR="005A03E5">
        <w:rPr>
          <w:rFonts w:ascii="Monotype Corsiva" w:hAnsi="Monotype Corsiva"/>
          <w:b/>
          <w:color w:val="C00000"/>
          <w:sz w:val="44"/>
          <w:szCs w:val="44"/>
          <w:lang w:val="en-US"/>
        </w:rPr>
        <w:t>November</w:t>
      </w:r>
      <w:r w:rsidR="005A03E5">
        <w:rPr>
          <w:rFonts w:ascii="Monotype Corsiva" w:hAnsi="Monotype Corsiva"/>
          <w:b/>
          <w:color w:val="C00000"/>
          <w:sz w:val="44"/>
          <w:szCs w:val="44"/>
        </w:rPr>
        <w:t xml:space="preserve"> 2019</w:t>
      </w:r>
    </w:p>
    <w:p w:rsidR="0069093E" w:rsidRPr="00D0582E" w:rsidRDefault="0069093E" w:rsidP="0069093E">
      <w:pPr>
        <w:spacing w:after="120"/>
        <w:jc w:val="center"/>
        <w:rPr>
          <w:rFonts w:ascii="Monotype Corsiva" w:hAnsi="Monotype Corsiva"/>
          <w:b/>
          <w:color w:val="C00000"/>
          <w:sz w:val="40"/>
          <w:szCs w:val="40"/>
          <w:u w:val="single"/>
        </w:rPr>
      </w:pPr>
    </w:p>
    <w:p w:rsidR="0055726D" w:rsidRDefault="0002614F" w:rsidP="00F1580A">
      <w:pPr>
        <w:spacing w:after="120"/>
        <w:jc w:val="center"/>
        <w:rPr>
          <w:sz w:val="26"/>
          <w:szCs w:val="26"/>
        </w:rPr>
      </w:pPr>
      <w:r>
        <w:rPr>
          <w:noProof/>
          <w:sz w:val="26"/>
          <w:szCs w:val="26"/>
          <w:lang w:eastAsia="ru-RU"/>
        </w:rPr>
        <w:drawing>
          <wp:inline distT="0" distB="0" distL="0" distR="0">
            <wp:extent cx="6480175" cy="315150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Фото МГСУ.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175" cy="3151505"/>
                    </a:xfrm>
                    <a:prstGeom prst="rect">
                      <a:avLst/>
                    </a:prstGeom>
                  </pic:spPr>
                </pic:pic>
              </a:graphicData>
            </a:graphic>
          </wp:inline>
        </w:drawing>
      </w:r>
      <w:r w:rsidR="0055726D" w:rsidRPr="0055726D">
        <w:rPr>
          <w:sz w:val="26"/>
          <w:szCs w:val="26"/>
        </w:rPr>
        <w:t xml:space="preserve"> </w:t>
      </w:r>
    </w:p>
    <w:p w:rsidR="0069093E" w:rsidRPr="00D0582E" w:rsidRDefault="0069093E" w:rsidP="00A527DC">
      <w:pPr>
        <w:spacing w:before="120" w:after="0"/>
        <w:jc w:val="center"/>
        <w:rPr>
          <w:rFonts w:ascii="Monotype Corsiva" w:hAnsi="Monotype Corsiva"/>
          <w:b/>
          <w:color w:val="C00000"/>
          <w:sz w:val="40"/>
          <w:szCs w:val="40"/>
          <w:u w:val="single"/>
        </w:rPr>
      </w:pPr>
    </w:p>
    <w:p w:rsidR="00A527DC" w:rsidRPr="005A03E5" w:rsidRDefault="005A03E5" w:rsidP="00A527DC">
      <w:pPr>
        <w:spacing w:before="120" w:after="0"/>
        <w:jc w:val="center"/>
        <w:rPr>
          <w:rFonts w:ascii="Monotype Corsiva" w:hAnsi="Monotype Corsiva"/>
          <w:b/>
          <w:color w:val="C00000"/>
          <w:sz w:val="40"/>
          <w:szCs w:val="40"/>
          <w:lang w:val="en-US"/>
        </w:rPr>
      </w:pPr>
      <w:proofErr w:type="gramStart"/>
      <w:r>
        <w:rPr>
          <w:rFonts w:ascii="Monotype Corsiva" w:hAnsi="Monotype Corsiva"/>
          <w:b/>
          <w:color w:val="C00000"/>
          <w:sz w:val="40"/>
          <w:szCs w:val="40"/>
        </w:rPr>
        <w:t>М</w:t>
      </w:r>
      <w:proofErr w:type="spellStart"/>
      <w:proofErr w:type="gramEnd"/>
      <w:r>
        <w:rPr>
          <w:rFonts w:ascii="Monotype Corsiva" w:hAnsi="Monotype Corsiva"/>
          <w:b/>
          <w:color w:val="C00000"/>
          <w:sz w:val="40"/>
          <w:szCs w:val="40"/>
          <w:lang w:val="en-US"/>
        </w:rPr>
        <w:t>oscow</w:t>
      </w:r>
      <w:proofErr w:type="spellEnd"/>
      <w:r>
        <w:rPr>
          <w:rFonts w:ascii="Monotype Corsiva" w:hAnsi="Monotype Corsiva"/>
          <w:b/>
          <w:color w:val="C00000"/>
          <w:sz w:val="40"/>
          <w:szCs w:val="40"/>
          <w:lang w:val="en-US"/>
        </w:rPr>
        <w:t xml:space="preserve"> State University of Civil Engineering</w:t>
      </w:r>
    </w:p>
    <w:p w:rsidR="00A527DC" w:rsidRPr="004011C1" w:rsidRDefault="0069093E" w:rsidP="00A527DC">
      <w:pPr>
        <w:spacing w:before="120" w:after="0"/>
        <w:jc w:val="center"/>
        <w:rPr>
          <w:b/>
          <w:color w:val="C00000"/>
          <w:sz w:val="16"/>
          <w:szCs w:val="16"/>
          <w:lang w:val="en-US"/>
        </w:rPr>
      </w:pPr>
      <w:r w:rsidRPr="004011C1">
        <w:rPr>
          <w:rFonts w:ascii="Monotype Corsiva" w:hAnsi="Monotype Corsiva"/>
          <w:b/>
          <w:color w:val="C00000"/>
          <w:sz w:val="40"/>
          <w:szCs w:val="40"/>
          <w:lang w:val="en-US"/>
        </w:rPr>
        <w:t xml:space="preserve">129337, </w:t>
      </w:r>
      <w:r w:rsidR="005A03E5">
        <w:rPr>
          <w:rFonts w:ascii="Monotype Corsiva" w:hAnsi="Monotype Corsiva"/>
          <w:b/>
          <w:color w:val="C00000"/>
          <w:sz w:val="40"/>
          <w:szCs w:val="40"/>
        </w:rPr>
        <w:t>М</w:t>
      </w:r>
      <w:proofErr w:type="spellStart"/>
      <w:r w:rsidR="005A03E5">
        <w:rPr>
          <w:rFonts w:ascii="Monotype Corsiva" w:hAnsi="Monotype Corsiva"/>
          <w:b/>
          <w:color w:val="C00000"/>
          <w:sz w:val="40"/>
          <w:szCs w:val="40"/>
          <w:lang w:val="en-US"/>
        </w:rPr>
        <w:t>oscow</w:t>
      </w:r>
      <w:proofErr w:type="spellEnd"/>
      <w:r w:rsidR="005A03E5" w:rsidRPr="004011C1">
        <w:rPr>
          <w:rFonts w:ascii="Monotype Corsiva" w:hAnsi="Monotype Corsiva"/>
          <w:b/>
          <w:color w:val="C00000"/>
          <w:sz w:val="40"/>
          <w:szCs w:val="40"/>
          <w:lang w:val="en-US"/>
        </w:rPr>
        <w:t xml:space="preserve">, </w:t>
      </w:r>
      <w:proofErr w:type="spellStart"/>
      <w:r w:rsidR="005A03E5">
        <w:rPr>
          <w:rFonts w:ascii="Monotype Corsiva" w:hAnsi="Monotype Corsiva"/>
          <w:b/>
          <w:color w:val="C00000"/>
          <w:sz w:val="40"/>
          <w:szCs w:val="40"/>
          <w:lang w:val="en-US"/>
        </w:rPr>
        <w:t>Yaroslavskoye</w:t>
      </w:r>
      <w:proofErr w:type="spellEnd"/>
      <w:r w:rsidR="005A03E5">
        <w:rPr>
          <w:rFonts w:ascii="Monotype Corsiva" w:hAnsi="Monotype Corsiva"/>
          <w:b/>
          <w:color w:val="C00000"/>
          <w:sz w:val="40"/>
          <w:szCs w:val="40"/>
          <w:lang w:val="en-US"/>
        </w:rPr>
        <w:t xml:space="preserve"> </w:t>
      </w:r>
      <w:proofErr w:type="spellStart"/>
      <w:r w:rsidR="005A03E5">
        <w:rPr>
          <w:rFonts w:ascii="Monotype Corsiva" w:hAnsi="Monotype Corsiva"/>
          <w:b/>
          <w:color w:val="C00000"/>
          <w:sz w:val="40"/>
          <w:szCs w:val="40"/>
          <w:lang w:val="en-US"/>
        </w:rPr>
        <w:t>shosse</w:t>
      </w:r>
      <w:proofErr w:type="spellEnd"/>
      <w:r w:rsidR="005A03E5" w:rsidRPr="004011C1">
        <w:rPr>
          <w:rFonts w:ascii="Monotype Corsiva" w:hAnsi="Monotype Corsiva"/>
          <w:b/>
          <w:color w:val="C00000"/>
          <w:sz w:val="40"/>
          <w:szCs w:val="40"/>
          <w:lang w:val="en-US"/>
        </w:rPr>
        <w:t xml:space="preserve">, </w:t>
      </w:r>
      <w:r w:rsidRPr="004011C1">
        <w:rPr>
          <w:rFonts w:ascii="Monotype Corsiva" w:hAnsi="Monotype Corsiva"/>
          <w:b/>
          <w:color w:val="C00000"/>
          <w:sz w:val="40"/>
          <w:szCs w:val="40"/>
          <w:lang w:val="en-US"/>
        </w:rPr>
        <w:t>26</w:t>
      </w:r>
      <w:r w:rsidR="00A527DC" w:rsidRPr="004011C1">
        <w:rPr>
          <w:rFonts w:ascii="Monotype Corsiva" w:hAnsi="Monotype Corsiva"/>
          <w:b/>
          <w:color w:val="C00000"/>
          <w:sz w:val="40"/>
          <w:szCs w:val="40"/>
          <w:lang w:val="en-US"/>
        </w:rPr>
        <w:t xml:space="preserve"> </w:t>
      </w:r>
    </w:p>
    <w:p w:rsidR="00BB330A" w:rsidRPr="004011C1" w:rsidRDefault="00BB330A" w:rsidP="00F1580A">
      <w:pPr>
        <w:spacing w:after="120"/>
        <w:jc w:val="center"/>
        <w:rPr>
          <w:sz w:val="26"/>
          <w:szCs w:val="26"/>
          <w:lang w:val="en-US"/>
        </w:rPr>
      </w:pPr>
    </w:p>
    <w:p w:rsidR="0069093E" w:rsidRPr="004011C1" w:rsidRDefault="0069093E" w:rsidP="0069093E">
      <w:pPr>
        <w:spacing w:after="0"/>
        <w:rPr>
          <w:b/>
          <w:color w:val="0070C0"/>
          <w:sz w:val="26"/>
          <w:szCs w:val="26"/>
          <w:lang w:val="en-US"/>
        </w:rPr>
      </w:pPr>
    </w:p>
    <w:p w:rsidR="00420246" w:rsidRPr="004011C1" w:rsidRDefault="00420246" w:rsidP="0069093E">
      <w:pPr>
        <w:spacing w:after="0"/>
        <w:rPr>
          <w:b/>
          <w:color w:val="0070C0"/>
          <w:sz w:val="26"/>
          <w:szCs w:val="26"/>
          <w:lang w:val="en-US"/>
        </w:rPr>
      </w:pPr>
    </w:p>
    <w:p w:rsidR="004E7F80" w:rsidRPr="004011C1" w:rsidRDefault="004E7F80" w:rsidP="00420246">
      <w:pPr>
        <w:spacing w:after="0"/>
        <w:jc w:val="center"/>
        <w:rPr>
          <w:b/>
          <w:color w:val="0070C0"/>
          <w:sz w:val="26"/>
          <w:szCs w:val="26"/>
          <w:lang w:val="en-US"/>
        </w:rPr>
      </w:pPr>
    </w:p>
    <w:p w:rsidR="000351EB" w:rsidRPr="004011C1" w:rsidRDefault="000351EB" w:rsidP="00420246">
      <w:pPr>
        <w:spacing w:after="0"/>
        <w:jc w:val="center"/>
        <w:rPr>
          <w:b/>
          <w:color w:val="0070C0"/>
          <w:sz w:val="26"/>
          <w:szCs w:val="26"/>
          <w:lang w:val="en-US"/>
        </w:rPr>
      </w:pPr>
    </w:p>
    <w:p w:rsidR="00420246" w:rsidRPr="004011C1" w:rsidRDefault="004011C1" w:rsidP="004E7F80">
      <w:pPr>
        <w:spacing w:before="120" w:after="0"/>
        <w:jc w:val="center"/>
        <w:rPr>
          <w:rFonts w:ascii="Monotype Corsiva" w:hAnsi="Monotype Corsiva"/>
          <w:b/>
          <w:color w:val="0070C0"/>
          <w:sz w:val="32"/>
          <w:szCs w:val="32"/>
          <w:lang w:val="en-US"/>
        </w:rPr>
      </w:pPr>
      <w:proofErr w:type="gramStart"/>
      <w:r>
        <w:rPr>
          <w:rFonts w:ascii="Monotype Corsiva" w:hAnsi="Monotype Corsiva"/>
          <w:b/>
          <w:color w:val="0070C0"/>
          <w:sz w:val="32"/>
          <w:szCs w:val="32"/>
        </w:rPr>
        <w:t>М</w:t>
      </w:r>
      <w:proofErr w:type="gramEnd"/>
      <w:r>
        <w:rPr>
          <w:rFonts w:ascii="Monotype Corsiva" w:hAnsi="Monotype Corsiva"/>
          <w:b/>
          <w:color w:val="0070C0"/>
          <w:sz w:val="32"/>
          <w:szCs w:val="32"/>
          <w:lang w:val="en-US"/>
        </w:rPr>
        <w:t>OSCOW</w:t>
      </w:r>
      <w:r w:rsidR="00420246" w:rsidRPr="004011C1">
        <w:rPr>
          <w:rFonts w:ascii="Monotype Corsiva" w:hAnsi="Monotype Corsiva"/>
          <w:b/>
          <w:color w:val="0070C0"/>
          <w:sz w:val="32"/>
          <w:szCs w:val="32"/>
          <w:lang w:val="en-US"/>
        </w:rPr>
        <w:t xml:space="preserve"> 2019</w:t>
      </w:r>
    </w:p>
    <w:p w:rsidR="0069093E" w:rsidRPr="004011C1" w:rsidRDefault="00F1580A" w:rsidP="0069093E">
      <w:pPr>
        <w:spacing w:after="0"/>
        <w:rPr>
          <w:b/>
          <w:color w:val="0070C0"/>
          <w:sz w:val="2"/>
          <w:szCs w:val="2"/>
          <w:lang w:val="en-US"/>
        </w:rPr>
      </w:pPr>
      <w:r w:rsidRPr="004011C1">
        <w:rPr>
          <w:b/>
          <w:color w:val="0070C0"/>
          <w:sz w:val="26"/>
          <w:szCs w:val="26"/>
          <w:lang w:val="en-US"/>
        </w:rPr>
        <w:br w:type="page"/>
      </w:r>
    </w:p>
    <w:p w:rsidR="00CD75A1" w:rsidRPr="00D3567A" w:rsidRDefault="00D3567A" w:rsidP="00CD75A1">
      <w:pPr>
        <w:jc w:val="center"/>
        <w:rPr>
          <w:rFonts w:ascii="Monotype Corsiva" w:hAnsi="Monotype Corsiva"/>
          <w:b/>
          <w:color w:val="0070C0"/>
          <w:sz w:val="36"/>
          <w:szCs w:val="36"/>
          <w:lang w:val="en-US"/>
        </w:rPr>
      </w:pPr>
      <w:r>
        <w:rPr>
          <w:rFonts w:ascii="Monotype Corsiva" w:hAnsi="Monotype Corsiva"/>
          <w:b/>
          <w:color w:val="0070C0"/>
          <w:sz w:val="36"/>
          <w:szCs w:val="36"/>
          <w:lang w:val="en-US"/>
        </w:rPr>
        <w:lastRenderedPageBreak/>
        <w:t>Dear Participants and Guests of the Conference</w:t>
      </w:r>
      <w:r w:rsidR="00CD75A1" w:rsidRPr="00D3567A">
        <w:rPr>
          <w:rFonts w:ascii="Monotype Corsiva" w:hAnsi="Monotype Corsiva"/>
          <w:b/>
          <w:color w:val="0070C0"/>
          <w:sz w:val="36"/>
          <w:szCs w:val="36"/>
          <w:lang w:val="en-US"/>
        </w:rPr>
        <w:t>!</w:t>
      </w:r>
    </w:p>
    <w:p w:rsidR="00DC2632" w:rsidRPr="00DC2632" w:rsidRDefault="0069093E" w:rsidP="0069093E">
      <w:pPr>
        <w:spacing w:after="0"/>
        <w:jc w:val="both"/>
        <w:rPr>
          <w:sz w:val="26"/>
          <w:szCs w:val="26"/>
          <w:lang w:val="en-US"/>
        </w:rPr>
      </w:pPr>
      <w:r w:rsidRPr="00310366">
        <w:rPr>
          <w:b/>
          <w:noProof/>
          <w:szCs w:val="28"/>
          <w:lang w:eastAsia="ru-RU"/>
        </w:rPr>
        <w:drawing>
          <wp:anchor distT="0" distB="0" distL="114300" distR="114300" simplePos="0" relativeHeight="251654144" behindDoc="1" locked="0" layoutInCell="1" allowOverlap="1">
            <wp:simplePos x="0" y="0"/>
            <wp:positionH relativeFrom="column">
              <wp:posOffset>43815</wp:posOffset>
            </wp:positionH>
            <wp:positionV relativeFrom="paragraph">
              <wp:posOffset>83185</wp:posOffset>
            </wp:positionV>
            <wp:extent cx="1977390" cy="1977390"/>
            <wp:effectExtent l="0" t="0" r="0" b="0"/>
            <wp:wrapTight wrapText="bothSides">
              <wp:wrapPolygon edited="0">
                <wp:start x="0" y="0"/>
                <wp:lineTo x="0" y="21434"/>
                <wp:lineTo x="21434" y="21434"/>
                <wp:lineTo x="21434" y="0"/>
                <wp:lineTo x="0" y="0"/>
              </wp:wrapPolygon>
            </wp:wrapTight>
            <wp:docPr id="13" name="Рисунок 13" descr="https://pp.userapi.com/c847021/v847021489/29693/7QNVTarJ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p.userapi.com/c847021/v847021489/29693/7QNVTarJkKA.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9830" t="1" r="45853" b="38656"/>
                    <a:stretch/>
                  </pic:blipFill>
                  <pic:spPr bwMode="auto">
                    <a:xfrm>
                      <a:off x="0" y="0"/>
                      <a:ext cx="1977390" cy="1977390"/>
                    </a:xfrm>
                    <a:prstGeom prst="rect">
                      <a:avLst/>
                    </a:prstGeom>
                    <a:ln>
                      <a:noFill/>
                    </a:ln>
                    <a:effectLst>
                      <a:softEdge rad="12700"/>
                    </a:effectLst>
                    <a:extLst>
                      <a:ext uri="{53640926-AAD7-44D8-BBD7-CCE9431645EC}">
                        <a14:shadowObscured xmlns:a14="http://schemas.microsoft.com/office/drawing/2010/main"/>
                      </a:ext>
                    </a:extLst>
                  </pic:spPr>
                </pic:pic>
              </a:graphicData>
            </a:graphic>
          </wp:anchor>
        </w:drawing>
      </w:r>
      <w:r w:rsidR="00DC2632">
        <w:rPr>
          <w:sz w:val="26"/>
          <w:szCs w:val="26"/>
          <w:lang w:val="en-US"/>
        </w:rPr>
        <w:t>On</w:t>
      </w:r>
      <w:r w:rsidR="00DC2632" w:rsidRPr="00DC2632">
        <w:rPr>
          <w:sz w:val="26"/>
          <w:szCs w:val="26"/>
          <w:lang w:val="en-US"/>
        </w:rPr>
        <w:t xml:space="preserve"> </w:t>
      </w:r>
      <w:r w:rsidR="00DC2632">
        <w:rPr>
          <w:sz w:val="26"/>
          <w:szCs w:val="26"/>
          <w:lang w:val="en-US"/>
        </w:rPr>
        <w:t>behalf</w:t>
      </w:r>
      <w:r w:rsidR="00DC2632" w:rsidRPr="00DC2632">
        <w:rPr>
          <w:sz w:val="26"/>
          <w:szCs w:val="26"/>
          <w:lang w:val="en-US"/>
        </w:rPr>
        <w:t xml:space="preserve"> </w:t>
      </w:r>
      <w:r w:rsidR="00DC2632">
        <w:rPr>
          <w:sz w:val="26"/>
          <w:szCs w:val="26"/>
          <w:lang w:val="en-US"/>
        </w:rPr>
        <w:t>of</w:t>
      </w:r>
      <w:r w:rsidR="00DC2632" w:rsidRPr="00DC2632">
        <w:rPr>
          <w:sz w:val="26"/>
          <w:szCs w:val="26"/>
          <w:lang w:val="en-US"/>
        </w:rPr>
        <w:t xml:space="preserve"> </w:t>
      </w:r>
      <w:r w:rsidR="00DC2632">
        <w:rPr>
          <w:sz w:val="26"/>
          <w:szCs w:val="26"/>
          <w:lang w:val="en-US"/>
        </w:rPr>
        <w:t>the</w:t>
      </w:r>
      <w:r w:rsidR="00DC2632" w:rsidRPr="00DC2632">
        <w:rPr>
          <w:sz w:val="26"/>
          <w:szCs w:val="26"/>
          <w:lang w:val="en-US"/>
        </w:rPr>
        <w:t xml:space="preserve"> </w:t>
      </w:r>
      <w:r w:rsidR="00DC2632">
        <w:rPr>
          <w:sz w:val="26"/>
          <w:szCs w:val="26"/>
          <w:lang w:val="en-US"/>
        </w:rPr>
        <w:t>academic</w:t>
      </w:r>
      <w:r w:rsidR="00DC2632" w:rsidRPr="00DC2632">
        <w:rPr>
          <w:sz w:val="26"/>
          <w:szCs w:val="26"/>
          <w:lang w:val="en-US"/>
        </w:rPr>
        <w:t xml:space="preserve"> </w:t>
      </w:r>
      <w:r w:rsidR="00DC2632">
        <w:rPr>
          <w:sz w:val="26"/>
          <w:szCs w:val="26"/>
          <w:lang w:val="en-US"/>
        </w:rPr>
        <w:t>community</w:t>
      </w:r>
      <w:r w:rsidR="00DC2632" w:rsidRPr="00DC2632">
        <w:rPr>
          <w:sz w:val="26"/>
          <w:szCs w:val="26"/>
          <w:lang w:val="en-US"/>
        </w:rPr>
        <w:t xml:space="preserve"> </w:t>
      </w:r>
      <w:r w:rsidR="00DC2632">
        <w:rPr>
          <w:sz w:val="26"/>
          <w:szCs w:val="26"/>
          <w:lang w:val="en-US"/>
        </w:rPr>
        <w:t>of</w:t>
      </w:r>
      <w:r w:rsidR="00DC2632" w:rsidRPr="00DC2632">
        <w:rPr>
          <w:sz w:val="26"/>
          <w:szCs w:val="26"/>
          <w:lang w:val="en-US"/>
        </w:rPr>
        <w:t xml:space="preserve"> </w:t>
      </w:r>
      <w:r w:rsidR="00DC2632">
        <w:rPr>
          <w:sz w:val="26"/>
          <w:szCs w:val="26"/>
          <w:lang w:val="en-US"/>
        </w:rPr>
        <w:t>National</w:t>
      </w:r>
      <w:r w:rsidR="00DC2632" w:rsidRPr="00DC2632">
        <w:rPr>
          <w:sz w:val="26"/>
          <w:szCs w:val="26"/>
          <w:lang w:val="en-US"/>
        </w:rPr>
        <w:t xml:space="preserve"> </w:t>
      </w:r>
      <w:r w:rsidR="00DC2632">
        <w:rPr>
          <w:sz w:val="26"/>
          <w:szCs w:val="26"/>
          <w:lang w:val="en-US"/>
        </w:rPr>
        <w:t>Research</w:t>
      </w:r>
      <w:r w:rsidR="00DC2632" w:rsidRPr="00DC2632">
        <w:rPr>
          <w:sz w:val="26"/>
          <w:szCs w:val="26"/>
          <w:lang w:val="en-US"/>
        </w:rPr>
        <w:t xml:space="preserve"> </w:t>
      </w:r>
      <w:r w:rsidR="00DC2632">
        <w:rPr>
          <w:sz w:val="26"/>
          <w:szCs w:val="26"/>
          <w:lang w:val="en-US"/>
        </w:rPr>
        <w:t>Moscow</w:t>
      </w:r>
      <w:r w:rsidR="00DC2632" w:rsidRPr="00DC2632">
        <w:rPr>
          <w:sz w:val="26"/>
          <w:szCs w:val="26"/>
          <w:lang w:val="en-US"/>
        </w:rPr>
        <w:t xml:space="preserve"> </w:t>
      </w:r>
      <w:r w:rsidR="00DC2632">
        <w:rPr>
          <w:sz w:val="26"/>
          <w:szCs w:val="26"/>
          <w:lang w:val="en-US"/>
        </w:rPr>
        <w:t>State</w:t>
      </w:r>
      <w:r w:rsidR="00DC2632" w:rsidRPr="00DC2632">
        <w:rPr>
          <w:sz w:val="26"/>
          <w:szCs w:val="26"/>
          <w:lang w:val="en-US"/>
        </w:rPr>
        <w:t xml:space="preserve"> </w:t>
      </w:r>
      <w:r w:rsidR="00DC2632">
        <w:rPr>
          <w:sz w:val="26"/>
          <w:szCs w:val="26"/>
          <w:lang w:val="en-US"/>
        </w:rPr>
        <w:t>University</w:t>
      </w:r>
      <w:r w:rsidR="00DC2632" w:rsidRPr="00DC2632">
        <w:rPr>
          <w:sz w:val="26"/>
          <w:szCs w:val="26"/>
          <w:lang w:val="en-US"/>
        </w:rPr>
        <w:t xml:space="preserve"> </w:t>
      </w:r>
      <w:r w:rsidR="00DC2632">
        <w:rPr>
          <w:sz w:val="26"/>
          <w:szCs w:val="26"/>
          <w:lang w:val="en-US"/>
        </w:rPr>
        <w:t>of</w:t>
      </w:r>
      <w:r w:rsidR="00DC2632" w:rsidRPr="00DC2632">
        <w:rPr>
          <w:sz w:val="26"/>
          <w:szCs w:val="26"/>
          <w:lang w:val="en-US"/>
        </w:rPr>
        <w:t xml:space="preserve"> </w:t>
      </w:r>
      <w:r w:rsidR="00DC2632">
        <w:rPr>
          <w:sz w:val="26"/>
          <w:szCs w:val="26"/>
          <w:lang w:val="en-US"/>
        </w:rPr>
        <w:t>Civil</w:t>
      </w:r>
      <w:r w:rsidR="00DC2632" w:rsidRPr="00DC2632">
        <w:rPr>
          <w:sz w:val="26"/>
          <w:szCs w:val="26"/>
          <w:lang w:val="en-US"/>
        </w:rPr>
        <w:t xml:space="preserve"> </w:t>
      </w:r>
      <w:r w:rsidR="00DC2632">
        <w:rPr>
          <w:sz w:val="26"/>
          <w:szCs w:val="26"/>
          <w:lang w:val="en-US"/>
        </w:rPr>
        <w:t>Engineering</w:t>
      </w:r>
      <w:r w:rsidR="00DC2632" w:rsidRPr="00DC2632">
        <w:rPr>
          <w:sz w:val="26"/>
          <w:szCs w:val="26"/>
          <w:lang w:val="en-US"/>
        </w:rPr>
        <w:t xml:space="preserve"> (</w:t>
      </w:r>
      <w:r w:rsidR="00DC2632">
        <w:rPr>
          <w:sz w:val="26"/>
          <w:szCs w:val="26"/>
          <w:lang w:val="en-US"/>
        </w:rPr>
        <w:t>NRU</w:t>
      </w:r>
      <w:r w:rsidR="00DC2632" w:rsidRPr="00DC2632">
        <w:rPr>
          <w:sz w:val="26"/>
          <w:szCs w:val="26"/>
          <w:lang w:val="en-US"/>
        </w:rPr>
        <w:t xml:space="preserve"> </w:t>
      </w:r>
      <w:r w:rsidR="00DC2632">
        <w:rPr>
          <w:sz w:val="26"/>
          <w:szCs w:val="26"/>
          <w:lang w:val="en-US"/>
        </w:rPr>
        <w:t>MGSU</w:t>
      </w:r>
      <w:r w:rsidR="00DC2632" w:rsidRPr="00DC2632">
        <w:rPr>
          <w:sz w:val="26"/>
          <w:szCs w:val="26"/>
          <w:lang w:val="en-US"/>
        </w:rPr>
        <w:t xml:space="preserve">) </w:t>
      </w:r>
      <w:r w:rsidR="00DC2632">
        <w:rPr>
          <w:sz w:val="26"/>
          <w:szCs w:val="26"/>
          <w:lang w:val="en-US"/>
        </w:rPr>
        <w:t>I am glad to welcome you at the International Conference “</w:t>
      </w:r>
      <w:r w:rsidR="00043E6C" w:rsidRPr="00B028B5">
        <w:rPr>
          <w:sz w:val="26"/>
          <w:szCs w:val="26"/>
          <w:lang w:val="en-US"/>
        </w:rPr>
        <w:t>Modelling</w:t>
      </w:r>
      <w:r w:rsidR="00043E6C" w:rsidRPr="00DC2632">
        <w:rPr>
          <w:sz w:val="26"/>
          <w:szCs w:val="26"/>
          <w:lang w:val="en-US"/>
        </w:rPr>
        <w:t xml:space="preserve"> </w:t>
      </w:r>
      <w:r w:rsidR="00043E6C" w:rsidRPr="00B028B5">
        <w:rPr>
          <w:sz w:val="26"/>
          <w:szCs w:val="26"/>
          <w:lang w:val="en-US"/>
        </w:rPr>
        <w:t>and</w:t>
      </w:r>
      <w:r w:rsidR="00043E6C" w:rsidRPr="00DC2632">
        <w:rPr>
          <w:sz w:val="26"/>
          <w:szCs w:val="26"/>
          <w:lang w:val="en-US"/>
        </w:rPr>
        <w:t xml:space="preserve"> </w:t>
      </w:r>
      <w:r w:rsidR="00043E6C" w:rsidRPr="00B028B5">
        <w:rPr>
          <w:sz w:val="26"/>
          <w:szCs w:val="26"/>
          <w:lang w:val="en-US"/>
        </w:rPr>
        <w:t>Methods</w:t>
      </w:r>
      <w:r w:rsidR="00043E6C" w:rsidRPr="00DC2632">
        <w:rPr>
          <w:sz w:val="26"/>
          <w:szCs w:val="26"/>
          <w:lang w:val="en-US"/>
        </w:rPr>
        <w:t xml:space="preserve"> </w:t>
      </w:r>
      <w:r w:rsidR="00043E6C" w:rsidRPr="00B028B5">
        <w:rPr>
          <w:sz w:val="26"/>
          <w:szCs w:val="26"/>
          <w:lang w:val="en-US"/>
        </w:rPr>
        <w:t>of</w:t>
      </w:r>
      <w:r w:rsidR="00043E6C" w:rsidRPr="00DC2632">
        <w:rPr>
          <w:sz w:val="26"/>
          <w:szCs w:val="26"/>
          <w:lang w:val="en-US"/>
        </w:rPr>
        <w:t xml:space="preserve"> </w:t>
      </w:r>
      <w:r w:rsidR="00043E6C" w:rsidRPr="00B028B5">
        <w:rPr>
          <w:sz w:val="26"/>
          <w:szCs w:val="26"/>
          <w:lang w:val="en-US"/>
        </w:rPr>
        <w:t>Structural</w:t>
      </w:r>
      <w:r w:rsidR="00043E6C" w:rsidRPr="00DC2632">
        <w:rPr>
          <w:sz w:val="26"/>
          <w:szCs w:val="26"/>
          <w:lang w:val="en-US"/>
        </w:rPr>
        <w:t xml:space="preserve"> </w:t>
      </w:r>
      <w:r w:rsidR="00043E6C" w:rsidRPr="00B028B5">
        <w:rPr>
          <w:sz w:val="26"/>
          <w:szCs w:val="26"/>
          <w:lang w:val="en-US"/>
        </w:rPr>
        <w:t>Analysis</w:t>
      </w:r>
      <w:r w:rsidR="00DC2632">
        <w:rPr>
          <w:sz w:val="26"/>
          <w:szCs w:val="26"/>
          <w:lang w:val="en-US"/>
        </w:rPr>
        <w:t xml:space="preserve">” </w:t>
      </w:r>
      <w:r w:rsidR="005D27FA">
        <w:rPr>
          <w:sz w:val="26"/>
          <w:szCs w:val="26"/>
          <w:lang w:val="en-US"/>
        </w:rPr>
        <w:t>hosted by our University for the first time. The Conference is meant to unite researchers, professional experts, professors and academic staff as well a</w:t>
      </w:r>
      <w:r w:rsidR="006356B1">
        <w:rPr>
          <w:sz w:val="26"/>
          <w:szCs w:val="26"/>
          <w:lang w:val="en-US"/>
        </w:rPr>
        <w:t>s wide range of participants representing professional communities</w:t>
      </w:r>
      <w:r w:rsidR="005D27FA">
        <w:rPr>
          <w:sz w:val="26"/>
          <w:szCs w:val="26"/>
          <w:lang w:val="en-US"/>
        </w:rPr>
        <w:t xml:space="preserve"> of the Russian Federation and other countries concerned. </w:t>
      </w:r>
    </w:p>
    <w:p w:rsidR="0063260A" w:rsidRPr="0063260A" w:rsidRDefault="0063260A" w:rsidP="00043E6C">
      <w:pPr>
        <w:spacing w:after="0"/>
        <w:ind w:firstLine="709"/>
        <w:jc w:val="both"/>
        <w:rPr>
          <w:sz w:val="26"/>
          <w:szCs w:val="26"/>
          <w:lang w:val="en-US"/>
        </w:rPr>
      </w:pPr>
      <w:r>
        <w:rPr>
          <w:sz w:val="26"/>
          <w:szCs w:val="26"/>
          <w:lang w:val="en-US"/>
        </w:rPr>
        <w:t>Highly</w:t>
      </w:r>
      <w:r w:rsidRPr="0063260A">
        <w:rPr>
          <w:sz w:val="26"/>
          <w:szCs w:val="26"/>
          <w:lang w:val="en-US"/>
        </w:rPr>
        <w:t xml:space="preserve"> </w:t>
      </w:r>
      <w:r>
        <w:rPr>
          <w:sz w:val="26"/>
          <w:szCs w:val="26"/>
          <w:lang w:val="en-US"/>
        </w:rPr>
        <w:t>eventful</w:t>
      </w:r>
      <w:r w:rsidRPr="0063260A">
        <w:rPr>
          <w:sz w:val="26"/>
          <w:szCs w:val="26"/>
          <w:lang w:val="en-US"/>
        </w:rPr>
        <w:t xml:space="preserve"> </w:t>
      </w:r>
      <w:proofErr w:type="spellStart"/>
      <w:r>
        <w:rPr>
          <w:sz w:val="26"/>
          <w:szCs w:val="26"/>
          <w:lang w:val="en-US"/>
        </w:rPr>
        <w:t>programme</w:t>
      </w:r>
      <w:proofErr w:type="spellEnd"/>
      <w:r w:rsidRPr="0063260A">
        <w:rPr>
          <w:sz w:val="26"/>
          <w:szCs w:val="26"/>
          <w:lang w:val="en-US"/>
        </w:rPr>
        <w:t xml:space="preserve"> </w:t>
      </w:r>
      <w:r>
        <w:rPr>
          <w:sz w:val="26"/>
          <w:szCs w:val="26"/>
          <w:lang w:val="en-US"/>
        </w:rPr>
        <w:t>of</w:t>
      </w:r>
      <w:r w:rsidRPr="0063260A">
        <w:rPr>
          <w:sz w:val="26"/>
          <w:szCs w:val="26"/>
          <w:lang w:val="en-US"/>
        </w:rPr>
        <w:t xml:space="preserve"> </w:t>
      </w:r>
      <w:r>
        <w:rPr>
          <w:sz w:val="26"/>
          <w:szCs w:val="26"/>
          <w:lang w:val="en-US"/>
        </w:rPr>
        <w:t>the</w:t>
      </w:r>
      <w:r w:rsidRPr="0063260A">
        <w:rPr>
          <w:sz w:val="26"/>
          <w:szCs w:val="26"/>
          <w:lang w:val="en-US"/>
        </w:rPr>
        <w:t xml:space="preserve"> </w:t>
      </w:r>
      <w:r>
        <w:rPr>
          <w:sz w:val="26"/>
          <w:szCs w:val="26"/>
          <w:lang w:val="en-US"/>
        </w:rPr>
        <w:t>Conference, the list of well-establis</w:t>
      </w:r>
      <w:r w:rsidR="007A3A73">
        <w:rPr>
          <w:sz w:val="26"/>
          <w:szCs w:val="26"/>
          <w:lang w:val="en-US"/>
        </w:rPr>
        <w:t xml:space="preserve">hed organizations-participants and devoted engagement of many colleagues throughout all the stages of Conference preparation instill confidence in practical importance of mutual initiative. </w:t>
      </w:r>
      <w:r w:rsidR="003C1B07">
        <w:rPr>
          <w:sz w:val="26"/>
          <w:szCs w:val="26"/>
          <w:lang w:val="en-US"/>
        </w:rPr>
        <w:t xml:space="preserve">The framework of the Conference comprises open and significant discussions regarding the problems of theory and practice of modelling, visualization, and structural analysis based on the advanced scientific and research methods; innovative ideas and approaches to solution of the problems of safety, reliability and efficiency of buildings and structures are to be proposed and discussed; the new possibilities of application and development of cutting-edge computational complexes for solution of scientific and engineering issues of high-tech construction development are to be thoroughly considered. </w:t>
      </w:r>
    </w:p>
    <w:p w:rsidR="003C1B07" w:rsidRDefault="003C1B07" w:rsidP="00043E6C">
      <w:pPr>
        <w:spacing w:after="0"/>
        <w:ind w:firstLine="709"/>
        <w:jc w:val="both"/>
        <w:rPr>
          <w:sz w:val="26"/>
          <w:szCs w:val="26"/>
          <w:lang w:val="en-US"/>
        </w:rPr>
      </w:pPr>
      <w:r>
        <w:rPr>
          <w:sz w:val="26"/>
          <w:szCs w:val="26"/>
          <w:lang w:val="en-US"/>
        </w:rPr>
        <w:t xml:space="preserve">Initialized realization of national projects, such as “Science”, “Education”, “Dwelling and Urban Environment”, practically defines new planning horizons for the total system of </w:t>
      </w:r>
      <w:r w:rsidR="00777D0C">
        <w:rPr>
          <w:sz w:val="26"/>
          <w:szCs w:val="26"/>
          <w:lang w:val="en-US"/>
        </w:rPr>
        <w:t xml:space="preserve">applied science and education. </w:t>
      </w:r>
      <w:r w:rsidR="007E634D">
        <w:rPr>
          <w:sz w:val="26"/>
          <w:szCs w:val="26"/>
          <w:lang w:val="en-US"/>
        </w:rPr>
        <w:t xml:space="preserve">It is evident that NRU MGSU and the association of our regional universities-partners should not only assume a highly active position in this aspect but also carry out the main principal mission and undertake overall responsibility for a qualitative step forward in order to enhance scientific staff potential required </w:t>
      </w:r>
      <w:r w:rsidR="00CE4056">
        <w:rPr>
          <w:sz w:val="26"/>
          <w:szCs w:val="26"/>
          <w:lang w:val="en-US"/>
        </w:rPr>
        <w:t xml:space="preserve">for </w:t>
      </w:r>
      <w:r w:rsidR="007E634D">
        <w:rPr>
          <w:sz w:val="26"/>
          <w:szCs w:val="26"/>
          <w:lang w:val="en-US"/>
        </w:rPr>
        <w:t xml:space="preserve">construction industry progress. </w:t>
      </w:r>
    </w:p>
    <w:p w:rsidR="007E634D" w:rsidRDefault="007E634D" w:rsidP="00043E6C">
      <w:pPr>
        <w:spacing w:after="0"/>
        <w:ind w:firstLine="709"/>
        <w:jc w:val="both"/>
        <w:rPr>
          <w:sz w:val="26"/>
          <w:szCs w:val="26"/>
          <w:lang w:val="en-US"/>
        </w:rPr>
      </w:pPr>
      <w:r>
        <w:rPr>
          <w:sz w:val="26"/>
          <w:szCs w:val="26"/>
          <w:lang w:val="en-US"/>
        </w:rPr>
        <w:t xml:space="preserve">I express strong confidence that out Conference would become one of the venues for demonstration of </w:t>
      </w:r>
      <w:r w:rsidR="00A5590E">
        <w:rPr>
          <w:sz w:val="26"/>
          <w:szCs w:val="26"/>
          <w:lang w:val="en-US"/>
        </w:rPr>
        <w:t xml:space="preserve">scientific achievements of international class by leading scientists and young scholars and would facilitate strengthening of academic cooperation, meanwhile the Conference proceedings would be expressed not only in the form of international scientific publishing but in the form of practical implementation in real projects. </w:t>
      </w:r>
    </w:p>
    <w:p w:rsidR="00A377CB" w:rsidRDefault="00A377CB" w:rsidP="00043E6C">
      <w:pPr>
        <w:ind w:firstLine="709"/>
        <w:jc w:val="both"/>
        <w:rPr>
          <w:sz w:val="26"/>
          <w:szCs w:val="26"/>
          <w:lang w:val="en-US"/>
        </w:rPr>
      </w:pPr>
      <w:r>
        <w:rPr>
          <w:sz w:val="26"/>
          <w:szCs w:val="26"/>
          <w:lang w:val="en-US"/>
        </w:rPr>
        <w:t>I wholeheartedly wish you all success and efficient scientific collaborat</w:t>
      </w:r>
      <w:r w:rsidR="005D7F8F">
        <w:rPr>
          <w:sz w:val="26"/>
          <w:szCs w:val="26"/>
          <w:lang w:val="en-US"/>
        </w:rPr>
        <w:t>i</w:t>
      </w:r>
      <w:r>
        <w:rPr>
          <w:sz w:val="26"/>
          <w:szCs w:val="26"/>
          <w:lang w:val="en-US"/>
        </w:rPr>
        <w:t>on!</w:t>
      </w:r>
    </w:p>
    <w:p w:rsidR="0069093E" w:rsidRPr="005D7F8F" w:rsidRDefault="0069093E" w:rsidP="00043E6C">
      <w:pPr>
        <w:spacing w:after="0"/>
        <w:jc w:val="right"/>
        <w:rPr>
          <w:i/>
          <w:sz w:val="26"/>
          <w:szCs w:val="26"/>
          <w:lang w:val="en-US"/>
        </w:rPr>
      </w:pPr>
    </w:p>
    <w:p w:rsidR="00043E6C" w:rsidRPr="00DC2632" w:rsidRDefault="00D3567A" w:rsidP="00043E6C">
      <w:pPr>
        <w:spacing w:after="0"/>
        <w:jc w:val="right"/>
        <w:rPr>
          <w:i/>
          <w:sz w:val="26"/>
          <w:szCs w:val="26"/>
          <w:lang w:val="en-US"/>
        </w:rPr>
      </w:pPr>
      <w:r>
        <w:rPr>
          <w:i/>
          <w:sz w:val="26"/>
          <w:szCs w:val="26"/>
          <w:lang w:val="en-US"/>
        </w:rPr>
        <w:t>Chairperson of the Organizing Conference Committee</w:t>
      </w:r>
      <w:r w:rsidR="00043E6C" w:rsidRPr="00DC2632">
        <w:rPr>
          <w:i/>
          <w:sz w:val="26"/>
          <w:szCs w:val="26"/>
          <w:lang w:val="en-US"/>
        </w:rPr>
        <w:t xml:space="preserve">, </w:t>
      </w:r>
    </w:p>
    <w:p w:rsidR="00043E6C" w:rsidRPr="00A377CB" w:rsidRDefault="00A377CB" w:rsidP="00043E6C">
      <w:pPr>
        <w:spacing w:after="0"/>
        <w:jc w:val="right"/>
        <w:rPr>
          <w:i/>
          <w:sz w:val="26"/>
          <w:szCs w:val="26"/>
          <w:lang w:val="en-US"/>
        </w:rPr>
      </w:pPr>
      <w:r>
        <w:rPr>
          <w:i/>
          <w:sz w:val="26"/>
          <w:szCs w:val="26"/>
          <w:lang w:val="en-US"/>
        </w:rPr>
        <w:t>H.T. Rector of National Research</w:t>
      </w:r>
    </w:p>
    <w:p w:rsidR="00043E6C" w:rsidRPr="00A377CB" w:rsidRDefault="00A377CB" w:rsidP="00043E6C">
      <w:pPr>
        <w:spacing w:after="0"/>
        <w:jc w:val="right"/>
        <w:rPr>
          <w:i/>
          <w:sz w:val="26"/>
          <w:szCs w:val="26"/>
          <w:lang w:val="en-US"/>
        </w:rPr>
      </w:pPr>
      <w:r>
        <w:rPr>
          <w:i/>
          <w:sz w:val="26"/>
          <w:szCs w:val="26"/>
          <w:lang w:val="en-US"/>
        </w:rPr>
        <w:t>Moscow State University of Civil Engineering (NRU MGSU</w:t>
      </w:r>
      <w:r w:rsidR="00043E6C" w:rsidRPr="00A377CB">
        <w:rPr>
          <w:i/>
          <w:sz w:val="26"/>
          <w:szCs w:val="26"/>
          <w:lang w:val="en-US"/>
        </w:rPr>
        <w:t xml:space="preserve">), </w:t>
      </w:r>
    </w:p>
    <w:p w:rsidR="00A377CB" w:rsidRDefault="00CE4056" w:rsidP="00043E6C">
      <w:pPr>
        <w:spacing w:after="0"/>
        <w:jc w:val="right"/>
        <w:rPr>
          <w:i/>
          <w:sz w:val="26"/>
          <w:szCs w:val="26"/>
          <w:lang w:val="en-US"/>
        </w:rPr>
      </w:pPr>
      <w:r>
        <w:rPr>
          <w:i/>
          <w:sz w:val="26"/>
          <w:szCs w:val="26"/>
          <w:lang w:val="en-US"/>
        </w:rPr>
        <w:t>Corresponding</w:t>
      </w:r>
      <w:r w:rsidR="00A377CB">
        <w:rPr>
          <w:i/>
          <w:sz w:val="26"/>
          <w:szCs w:val="26"/>
          <w:lang w:val="en-US"/>
        </w:rPr>
        <w:t xml:space="preserve"> member of the Russian Academy of </w:t>
      </w:r>
    </w:p>
    <w:p w:rsidR="00A377CB" w:rsidRDefault="00A377CB" w:rsidP="00043E6C">
      <w:pPr>
        <w:spacing w:after="0"/>
        <w:jc w:val="right"/>
        <w:rPr>
          <w:i/>
          <w:sz w:val="26"/>
          <w:szCs w:val="26"/>
          <w:lang w:val="en-US"/>
        </w:rPr>
      </w:pPr>
      <w:r>
        <w:rPr>
          <w:i/>
          <w:sz w:val="26"/>
          <w:szCs w:val="26"/>
          <w:lang w:val="en-US"/>
        </w:rPr>
        <w:t>Architecture and Construction Sciences</w:t>
      </w:r>
      <w:r w:rsidR="00D3567A" w:rsidRPr="00A377CB">
        <w:rPr>
          <w:i/>
          <w:sz w:val="26"/>
          <w:szCs w:val="26"/>
          <w:lang w:val="en-US"/>
        </w:rPr>
        <w:t xml:space="preserve">, </w:t>
      </w:r>
    </w:p>
    <w:p w:rsidR="00043E6C" w:rsidRPr="00A377CB" w:rsidRDefault="00A377CB" w:rsidP="00043E6C">
      <w:pPr>
        <w:spacing w:after="0"/>
        <w:jc w:val="right"/>
        <w:rPr>
          <w:i/>
          <w:sz w:val="26"/>
          <w:szCs w:val="26"/>
          <w:lang w:val="en-US"/>
        </w:rPr>
      </w:pPr>
      <w:r>
        <w:rPr>
          <w:i/>
          <w:sz w:val="26"/>
          <w:szCs w:val="26"/>
          <w:lang w:val="en-US"/>
        </w:rPr>
        <w:t>P</w:t>
      </w:r>
      <w:r w:rsidR="00D3567A">
        <w:rPr>
          <w:i/>
          <w:sz w:val="26"/>
          <w:szCs w:val="26"/>
          <w:lang w:val="en-US"/>
        </w:rPr>
        <w:t>rofessor</w:t>
      </w:r>
      <w:r w:rsidR="00043E6C" w:rsidRPr="00A377CB">
        <w:rPr>
          <w:i/>
          <w:sz w:val="26"/>
          <w:szCs w:val="26"/>
          <w:lang w:val="en-US"/>
        </w:rPr>
        <w:t xml:space="preserve">, </w:t>
      </w:r>
      <w:r>
        <w:rPr>
          <w:i/>
          <w:sz w:val="26"/>
          <w:szCs w:val="26"/>
          <w:lang w:val="en-US"/>
        </w:rPr>
        <w:t>Doctor of Engineering Science</w:t>
      </w:r>
      <w:r w:rsidR="00043E6C" w:rsidRPr="00A377CB">
        <w:rPr>
          <w:i/>
          <w:sz w:val="26"/>
          <w:szCs w:val="26"/>
          <w:lang w:val="en-US"/>
        </w:rPr>
        <w:t xml:space="preserve"> </w:t>
      </w:r>
    </w:p>
    <w:p w:rsidR="00043E6C" w:rsidRPr="00A377CB" w:rsidRDefault="00D3567A" w:rsidP="00043E6C">
      <w:pPr>
        <w:spacing w:after="0"/>
        <w:jc w:val="right"/>
        <w:rPr>
          <w:rFonts w:ascii="Monotype Corsiva" w:hAnsi="Monotype Corsiva"/>
          <w:b/>
          <w:color w:val="0070C0"/>
          <w:sz w:val="36"/>
          <w:szCs w:val="36"/>
          <w:lang w:val="en-US"/>
        </w:rPr>
      </w:pPr>
      <w:r>
        <w:rPr>
          <w:rFonts w:ascii="Monotype Corsiva" w:hAnsi="Monotype Corsiva"/>
          <w:b/>
          <w:i/>
          <w:color w:val="0070C0"/>
          <w:sz w:val="36"/>
          <w:szCs w:val="36"/>
          <w:lang w:val="en-US"/>
        </w:rPr>
        <w:t xml:space="preserve">Andrey </w:t>
      </w:r>
      <w:proofErr w:type="spellStart"/>
      <w:r>
        <w:rPr>
          <w:rFonts w:ascii="Monotype Corsiva" w:hAnsi="Monotype Corsiva"/>
          <w:b/>
          <w:i/>
          <w:color w:val="0070C0"/>
          <w:sz w:val="36"/>
          <w:szCs w:val="36"/>
          <w:lang w:val="en-US"/>
        </w:rPr>
        <w:t>Anatolyevich</w:t>
      </w:r>
      <w:proofErr w:type="spellEnd"/>
      <w:r>
        <w:rPr>
          <w:rFonts w:ascii="Monotype Corsiva" w:hAnsi="Monotype Corsiva"/>
          <w:b/>
          <w:i/>
          <w:color w:val="0070C0"/>
          <w:sz w:val="36"/>
          <w:szCs w:val="36"/>
          <w:lang w:val="en-US"/>
        </w:rPr>
        <w:t xml:space="preserve"> </w:t>
      </w:r>
      <w:proofErr w:type="spellStart"/>
      <w:r>
        <w:rPr>
          <w:rFonts w:ascii="Monotype Corsiva" w:hAnsi="Monotype Corsiva"/>
          <w:b/>
          <w:i/>
          <w:color w:val="0070C0"/>
          <w:sz w:val="36"/>
          <w:szCs w:val="36"/>
          <w:lang w:val="en-US"/>
        </w:rPr>
        <w:t>Volkov</w:t>
      </w:r>
      <w:proofErr w:type="spellEnd"/>
    </w:p>
    <w:p w:rsidR="006E230C" w:rsidRPr="00A377CB" w:rsidRDefault="006E230C">
      <w:pPr>
        <w:rPr>
          <w:caps/>
          <w:color w:val="0070C0"/>
          <w:sz w:val="26"/>
          <w:szCs w:val="26"/>
          <w:lang w:val="en-US"/>
        </w:rPr>
      </w:pPr>
      <w:r w:rsidRPr="00A377CB">
        <w:rPr>
          <w:caps/>
          <w:color w:val="0070C0"/>
          <w:sz w:val="26"/>
          <w:szCs w:val="26"/>
          <w:lang w:val="en-US"/>
        </w:rPr>
        <w:br w:type="page"/>
      </w:r>
    </w:p>
    <w:p w:rsidR="00903CFE" w:rsidRPr="00B63DBA" w:rsidRDefault="00B63DBA" w:rsidP="0069093E">
      <w:pPr>
        <w:spacing w:before="240" w:after="360"/>
        <w:jc w:val="center"/>
        <w:rPr>
          <w:b/>
          <w:color w:val="0070C0"/>
          <w:szCs w:val="28"/>
          <w:lang w:val="en-US"/>
        </w:rPr>
      </w:pPr>
      <w:r>
        <w:rPr>
          <w:b/>
          <w:color w:val="0070C0"/>
          <w:szCs w:val="28"/>
          <w:lang w:val="en-US"/>
        </w:rPr>
        <w:lastRenderedPageBreak/>
        <w:t>SUB</w:t>
      </w:r>
      <w:r w:rsidRPr="00A80BF2">
        <w:rPr>
          <w:b/>
          <w:color w:val="0070C0"/>
          <w:szCs w:val="28"/>
          <w:lang w:val="en-US"/>
        </w:rPr>
        <w:t>-</w:t>
      </w:r>
      <w:r>
        <w:rPr>
          <w:b/>
          <w:color w:val="0070C0"/>
          <w:szCs w:val="28"/>
          <w:lang w:val="en-US"/>
        </w:rPr>
        <w:t>FORUMS</w:t>
      </w:r>
      <w:r w:rsidRPr="00A80BF2">
        <w:rPr>
          <w:b/>
          <w:color w:val="0070C0"/>
          <w:szCs w:val="28"/>
          <w:lang w:val="en-US"/>
        </w:rPr>
        <w:t xml:space="preserve"> </w:t>
      </w:r>
      <w:r>
        <w:rPr>
          <w:b/>
          <w:color w:val="0070C0"/>
          <w:szCs w:val="28"/>
          <w:lang w:val="en-US"/>
        </w:rPr>
        <w:t>AND</w:t>
      </w:r>
      <w:r w:rsidRPr="00A80BF2">
        <w:rPr>
          <w:b/>
          <w:color w:val="0070C0"/>
          <w:szCs w:val="28"/>
          <w:lang w:val="en-US"/>
        </w:rPr>
        <w:t xml:space="preserve"> </w:t>
      </w:r>
      <w:r>
        <w:rPr>
          <w:b/>
          <w:color w:val="0070C0"/>
          <w:szCs w:val="28"/>
          <w:lang w:val="en-US"/>
        </w:rPr>
        <w:t>SCIENTIFIC</w:t>
      </w:r>
      <w:r w:rsidRPr="00A80BF2">
        <w:rPr>
          <w:b/>
          <w:color w:val="0070C0"/>
          <w:szCs w:val="28"/>
          <w:lang w:val="en-US"/>
        </w:rPr>
        <w:t xml:space="preserve"> </w:t>
      </w:r>
      <w:r>
        <w:rPr>
          <w:b/>
          <w:color w:val="0070C0"/>
          <w:szCs w:val="28"/>
          <w:lang w:val="en-US"/>
        </w:rPr>
        <w:t>BRANCHES OF CONFERENCE</w:t>
      </w:r>
    </w:p>
    <w:p w:rsidR="00E74B05" w:rsidRPr="005C1BEE" w:rsidRDefault="005C1BEE" w:rsidP="0095633A">
      <w:pPr>
        <w:spacing w:after="240"/>
        <w:rPr>
          <w:b/>
          <w:sz w:val="32"/>
          <w:szCs w:val="32"/>
          <w:lang w:val="en-US"/>
        </w:rPr>
      </w:pPr>
      <w:r>
        <w:rPr>
          <w:b/>
          <w:sz w:val="32"/>
          <w:szCs w:val="32"/>
          <w:lang w:val="en-US"/>
        </w:rPr>
        <w:t xml:space="preserve">Mathematical and computer-aided modelling </w:t>
      </w:r>
    </w:p>
    <w:p w:rsidR="00CC218F" w:rsidRPr="004F1497" w:rsidRDefault="00287924" w:rsidP="00CC218F">
      <w:pPr>
        <w:pStyle w:val="a5"/>
        <w:numPr>
          <w:ilvl w:val="0"/>
          <w:numId w:val="2"/>
        </w:numPr>
        <w:ind w:left="709"/>
        <w:jc w:val="both"/>
        <w:rPr>
          <w:sz w:val="26"/>
          <w:szCs w:val="26"/>
          <w:lang w:val="en-US"/>
        </w:rPr>
      </w:pPr>
      <w:r>
        <w:rPr>
          <w:sz w:val="26"/>
          <w:szCs w:val="26"/>
          <w:lang w:val="en-US"/>
        </w:rPr>
        <w:t>Methods</w:t>
      </w:r>
      <w:r w:rsidRPr="00287924">
        <w:rPr>
          <w:sz w:val="26"/>
          <w:szCs w:val="26"/>
          <w:lang w:val="en-US"/>
        </w:rPr>
        <w:t xml:space="preserve"> </w:t>
      </w:r>
      <w:r>
        <w:rPr>
          <w:sz w:val="26"/>
          <w:szCs w:val="26"/>
          <w:lang w:val="en-US"/>
        </w:rPr>
        <w:t>and</w:t>
      </w:r>
      <w:r w:rsidRPr="00287924">
        <w:rPr>
          <w:sz w:val="26"/>
          <w:szCs w:val="26"/>
          <w:lang w:val="en-US"/>
        </w:rPr>
        <w:t xml:space="preserve"> </w:t>
      </w:r>
      <w:r>
        <w:rPr>
          <w:sz w:val="26"/>
          <w:szCs w:val="26"/>
          <w:lang w:val="en-US"/>
        </w:rPr>
        <w:t>algorithms</w:t>
      </w:r>
      <w:r w:rsidRPr="00287924">
        <w:rPr>
          <w:sz w:val="26"/>
          <w:szCs w:val="26"/>
          <w:lang w:val="en-US"/>
        </w:rPr>
        <w:t xml:space="preserve"> </w:t>
      </w:r>
      <w:r>
        <w:rPr>
          <w:sz w:val="26"/>
          <w:szCs w:val="26"/>
          <w:lang w:val="en-US"/>
        </w:rPr>
        <w:t>of</w:t>
      </w:r>
      <w:r w:rsidRPr="00287924">
        <w:rPr>
          <w:sz w:val="26"/>
          <w:szCs w:val="26"/>
          <w:lang w:val="en-US"/>
        </w:rPr>
        <w:t xml:space="preserve"> </w:t>
      </w:r>
      <w:r>
        <w:rPr>
          <w:sz w:val="26"/>
          <w:szCs w:val="26"/>
          <w:lang w:val="en-US"/>
        </w:rPr>
        <w:t>mathematical</w:t>
      </w:r>
      <w:r w:rsidRPr="00287924">
        <w:rPr>
          <w:sz w:val="26"/>
          <w:szCs w:val="26"/>
          <w:lang w:val="en-US"/>
        </w:rPr>
        <w:t xml:space="preserve"> </w:t>
      </w:r>
      <w:r>
        <w:rPr>
          <w:sz w:val="26"/>
          <w:szCs w:val="26"/>
          <w:lang w:val="en-US"/>
        </w:rPr>
        <w:t>and</w:t>
      </w:r>
      <w:r w:rsidRPr="00287924">
        <w:rPr>
          <w:sz w:val="26"/>
          <w:szCs w:val="26"/>
          <w:lang w:val="en-US"/>
        </w:rPr>
        <w:t xml:space="preserve"> </w:t>
      </w:r>
      <w:r>
        <w:rPr>
          <w:sz w:val="26"/>
          <w:szCs w:val="26"/>
          <w:lang w:val="en-US"/>
        </w:rPr>
        <w:t xml:space="preserve">computer-generated simulation. </w:t>
      </w:r>
    </w:p>
    <w:p w:rsidR="00CC218F" w:rsidRPr="004011C1" w:rsidRDefault="00562A96" w:rsidP="00CC218F">
      <w:pPr>
        <w:pStyle w:val="a5"/>
        <w:numPr>
          <w:ilvl w:val="0"/>
          <w:numId w:val="2"/>
        </w:numPr>
        <w:ind w:left="709"/>
        <w:jc w:val="both"/>
        <w:rPr>
          <w:sz w:val="26"/>
          <w:szCs w:val="26"/>
          <w:lang w:val="en-US"/>
        </w:rPr>
      </w:pPr>
      <w:r>
        <w:rPr>
          <w:sz w:val="26"/>
          <w:szCs w:val="26"/>
          <w:lang w:val="en-US"/>
        </w:rPr>
        <w:t>Modelling</w:t>
      </w:r>
      <w:r w:rsidRPr="00562A96">
        <w:rPr>
          <w:sz w:val="26"/>
          <w:szCs w:val="26"/>
          <w:lang w:val="en-US"/>
        </w:rPr>
        <w:t xml:space="preserve"> </w:t>
      </w:r>
      <w:r>
        <w:rPr>
          <w:sz w:val="26"/>
          <w:szCs w:val="26"/>
          <w:lang w:val="en-US"/>
        </w:rPr>
        <w:t>of</w:t>
      </w:r>
      <w:r w:rsidRPr="00562A96">
        <w:rPr>
          <w:sz w:val="26"/>
          <w:szCs w:val="26"/>
          <w:lang w:val="en-US"/>
        </w:rPr>
        <w:t xml:space="preserve"> </w:t>
      </w:r>
      <w:r>
        <w:rPr>
          <w:sz w:val="26"/>
          <w:szCs w:val="26"/>
          <w:lang w:val="en-US"/>
        </w:rPr>
        <w:t>fatigue</w:t>
      </w:r>
      <w:r w:rsidRPr="00562A96">
        <w:rPr>
          <w:sz w:val="26"/>
          <w:szCs w:val="26"/>
          <w:lang w:val="en-US"/>
        </w:rPr>
        <w:t xml:space="preserve"> </w:t>
      </w:r>
      <w:r>
        <w:rPr>
          <w:sz w:val="26"/>
          <w:szCs w:val="26"/>
          <w:lang w:val="en-US"/>
        </w:rPr>
        <w:t>accumulation</w:t>
      </w:r>
      <w:r w:rsidRPr="00562A96">
        <w:rPr>
          <w:sz w:val="26"/>
          <w:szCs w:val="26"/>
          <w:lang w:val="en-US"/>
        </w:rPr>
        <w:t xml:space="preserve"> </w:t>
      </w:r>
      <w:r>
        <w:rPr>
          <w:sz w:val="26"/>
          <w:szCs w:val="26"/>
          <w:lang w:val="en-US"/>
        </w:rPr>
        <w:t>and</w:t>
      </w:r>
      <w:r w:rsidRPr="00562A96">
        <w:rPr>
          <w:sz w:val="26"/>
          <w:szCs w:val="26"/>
          <w:lang w:val="en-US"/>
        </w:rPr>
        <w:t xml:space="preserve"> </w:t>
      </w:r>
      <w:r>
        <w:rPr>
          <w:sz w:val="26"/>
          <w:szCs w:val="26"/>
          <w:lang w:val="en-US"/>
        </w:rPr>
        <w:t xml:space="preserve">failure of structures. </w:t>
      </w:r>
    </w:p>
    <w:p w:rsidR="005F54A7" w:rsidRPr="00D90EDA" w:rsidRDefault="00D90EDA" w:rsidP="005F54A7">
      <w:pPr>
        <w:pStyle w:val="a5"/>
        <w:numPr>
          <w:ilvl w:val="0"/>
          <w:numId w:val="2"/>
        </w:numPr>
        <w:ind w:left="709"/>
        <w:jc w:val="both"/>
        <w:rPr>
          <w:b/>
          <w:sz w:val="26"/>
          <w:szCs w:val="26"/>
          <w:lang w:val="en-US"/>
        </w:rPr>
      </w:pPr>
      <w:r>
        <w:rPr>
          <w:sz w:val="26"/>
          <w:szCs w:val="26"/>
          <w:lang w:val="en-US"/>
        </w:rPr>
        <w:t>Modelling</w:t>
      </w:r>
      <w:r w:rsidRPr="00D90EDA">
        <w:rPr>
          <w:sz w:val="26"/>
          <w:szCs w:val="26"/>
          <w:lang w:val="en-US"/>
        </w:rPr>
        <w:t xml:space="preserve"> </w:t>
      </w:r>
      <w:r>
        <w:rPr>
          <w:sz w:val="26"/>
          <w:szCs w:val="26"/>
          <w:lang w:val="en-US"/>
        </w:rPr>
        <w:t>of</w:t>
      </w:r>
      <w:r w:rsidRPr="00D90EDA">
        <w:rPr>
          <w:sz w:val="26"/>
          <w:szCs w:val="26"/>
          <w:lang w:val="en-US"/>
        </w:rPr>
        <w:t xml:space="preserve"> </w:t>
      </w:r>
      <w:r>
        <w:rPr>
          <w:sz w:val="26"/>
          <w:szCs w:val="26"/>
          <w:lang w:val="en-US"/>
        </w:rPr>
        <w:t>loads</w:t>
      </w:r>
      <w:r w:rsidRPr="00D90EDA">
        <w:rPr>
          <w:sz w:val="26"/>
          <w:szCs w:val="26"/>
          <w:lang w:val="en-US"/>
        </w:rPr>
        <w:t xml:space="preserve"> </w:t>
      </w:r>
      <w:r>
        <w:rPr>
          <w:sz w:val="26"/>
          <w:szCs w:val="26"/>
          <w:lang w:val="en-US"/>
        </w:rPr>
        <w:t>and</w:t>
      </w:r>
      <w:r w:rsidRPr="00D90EDA">
        <w:rPr>
          <w:sz w:val="26"/>
          <w:szCs w:val="26"/>
          <w:lang w:val="en-US"/>
        </w:rPr>
        <w:t xml:space="preserve"> </w:t>
      </w:r>
      <w:r>
        <w:rPr>
          <w:sz w:val="26"/>
          <w:szCs w:val="26"/>
          <w:lang w:val="en-US"/>
        </w:rPr>
        <w:t>actions imposed on structures,</w:t>
      </w:r>
      <w:r w:rsidR="004A0511">
        <w:rPr>
          <w:sz w:val="26"/>
          <w:szCs w:val="26"/>
          <w:lang w:val="en-US"/>
        </w:rPr>
        <w:t xml:space="preserve"> buildings and complexes</w:t>
      </w:r>
      <w:r>
        <w:rPr>
          <w:sz w:val="26"/>
          <w:szCs w:val="26"/>
          <w:lang w:val="en-US"/>
        </w:rPr>
        <w:t xml:space="preserve">. The problems of </w:t>
      </w:r>
      <w:r w:rsidR="00DC45AC">
        <w:rPr>
          <w:sz w:val="26"/>
          <w:szCs w:val="26"/>
          <w:lang w:val="en-US"/>
        </w:rPr>
        <w:t>aero elasticity</w:t>
      </w:r>
      <w:r>
        <w:rPr>
          <w:sz w:val="26"/>
          <w:szCs w:val="26"/>
          <w:lang w:val="en-US"/>
        </w:rPr>
        <w:t xml:space="preserve"> and </w:t>
      </w:r>
      <w:r w:rsidR="00B3394B">
        <w:rPr>
          <w:sz w:val="26"/>
          <w:szCs w:val="26"/>
          <w:lang w:val="en-US"/>
        </w:rPr>
        <w:t>hydro elasticity</w:t>
      </w:r>
      <w:r>
        <w:rPr>
          <w:sz w:val="26"/>
          <w:szCs w:val="26"/>
          <w:lang w:val="en-US"/>
        </w:rPr>
        <w:t xml:space="preserve">. </w:t>
      </w:r>
    </w:p>
    <w:p w:rsidR="00CC218F" w:rsidRPr="00F96732" w:rsidRDefault="00F96732" w:rsidP="00CC218F">
      <w:pPr>
        <w:pStyle w:val="a5"/>
        <w:numPr>
          <w:ilvl w:val="0"/>
          <w:numId w:val="2"/>
        </w:numPr>
        <w:ind w:left="709"/>
        <w:jc w:val="both"/>
        <w:rPr>
          <w:b/>
          <w:sz w:val="26"/>
          <w:szCs w:val="26"/>
          <w:lang w:val="en-US"/>
        </w:rPr>
      </w:pPr>
      <w:r>
        <w:rPr>
          <w:sz w:val="26"/>
          <w:szCs w:val="26"/>
          <w:lang w:val="en-US"/>
        </w:rPr>
        <w:t xml:space="preserve">Modelling of lifecycles of buildings, structures and complexes. </w:t>
      </w:r>
      <w:r w:rsidR="00CC218F" w:rsidRPr="00F96732">
        <w:rPr>
          <w:sz w:val="26"/>
          <w:szCs w:val="26"/>
          <w:lang w:val="en-US"/>
        </w:rPr>
        <w:t xml:space="preserve"> </w:t>
      </w:r>
    </w:p>
    <w:p w:rsidR="00400673" w:rsidRPr="00287924" w:rsidRDefault="005C1BEE" w:rsidP="00400673">
      <w:pPr>
        <w:pStyle w:val="a5"/>
        <w:numPr>
          <w:ilvl w:val="0"/>
          <w:numId w:val="2"/>
        </w:numPr>
        <w:ind w:left="709"/>
        <w:jc w:val="both"/>
        <w:rPr>
          <w:b/>
          <w:sz w:val="26"/>
          <w:szCs w:val="26"/>
          <w:lang w:val="en-US"/>
        </w:rPr>
      </w:pPr>
      <w:r>
        <w:rPr>
          <w:sz w:val="26"/>
          <w:szCs w:val="26"/>
          <w:lang w:val="en-US"/>
        </w:rPr>
        <w:t>The systems of computer-aided mathematics</w:t>
      </w:r>
      <w:r w:rsidR="00400673" w:rsidRPr="00287924">
        <w:rPr>
          <w:sz w:val="26"/>
          <w:szCs w:val="26"/>
          <w:lang w:val="en-US"/>
        </w:rPr>
        <w:t xml:space="preserve">. </w:t>
      </w:r>
    </w:p>
    <w:p w:rsidR="00400673" w:rsidRPr="00322579" w:rsidRDefault="004F1497" w:rsidP="00400673">
      <w:pPr>
        <w:pStyle w:val="a5"/>
        <w:numPr>
          <w:ilvl w:val="0"/>
          <w:numId w:val="2"/>
        </w:numPr>
        <w:ind w:left="709"/>
        <w:jc w:val="both"/>
        <w:rPr>
          <w:sz w:val="26"/>
          <w:szCs w:val="26"/>
          <w:lang w:val="en-US"/>
        </w:rPr>
      </w:pPr>
      <w:r>
        <w:rPr>
          <w:sz w:val="26"/>
          <w:szCs w:val="26"/>
          <w:lang w:val="en-US"/>
        </w:rPr>
        <w:t>Intelligent computations, analysis,</w:t>
      </w:r>
      <w:r w:rsidR="00B3394B">
        <w:rPr>
          <w:sz w:val="26"/>
          <w:szCs w:val="26"/>
          <w:lang w:val="en-US"/>
        </w:rPr>
        <w:t xml:space="preserve"> and</w:t>
      </w:r>
      <w:r>
        <w:rPr>
          <w:sz w:val="26"/>
          <w:szCs w:val="26"/>
          <w:lang w:val="en-US"/>
        </w:rPr>
        <w:t xml:space="preserve"> visualization of data and program software</w:t>
      </w:r>
      <w:r w:rsidR="00400673" w:rsidRPr="00322579">
        <w:rPr>
          <w:sz w:val="26"/>
          <w:szCs w:val="26"/>
          <w:lang w:val="en-US"/>
        </w:rPr>
        <w:t>.</w:t>
      </w:r>
    </w:p>
    <w:p w:rsidR="007E4900" w:rsidRPr="00322579" w:rsidRDefault="007E4900" w:rsidP="009D68A8">
      <w:pPr>
        <w:pStyle w:val="a5"/>
        <w:rPr>
          <w:b/>
          <w:sz w:val="26"/>
          <w:szCs w:val="26"/>
          <w:lang w:val="en-US"/>
        </w:rPr>
      </w:pPr>
    </w:p>
    <w:p w:rsidR="00E74B05" w:rsidRPr="0095633A" w:rsidRDefault="00A675B4" w:rsidP="0095633A">
      <w:pPr>
        <w:spacing w:after="240"/>
        <w:rPr>
          <w:b/>
          <w:sz w:val="32"/>
          <w:szCs w:val="32"/>
        </w:rPr>
      </w:pPr>
      <w:r>
        <w:rPr>
          <w:b/>
          <w:sz w:val="32"/>
          <w:szCs w:val="32"/>
          <w:lang w:val="en-US"/>
        </w:rPr>
        <w:t>Buildings structures, structural analysis</w:t>
      </w:r>
    </w:p>
    <w:p w:rsidR="003065C9" w:rsidRPr="004011C1" w:rsidRDefault="007A42AC" w:rsidP="003065C9">
      <w:pPr>
        <w:pStyle w:val="a5"/>
        <w:numPr>
          <w:ilvl w:val="0"/>
          <w:numId w:val="2"/>
        </w:numPr>
        <w:ind w:left="709"/>
        <w:jc w:val="both"/>
        <w:rPr>
          <w:sz w:val="26"/>
          <w:szCs w:val="26"/>
          <w:lang w:val="en-US"/>
        </w:rPr>
      </w:pPr>
      <w:r>
        <w:rPr>
          <w:sz w:val="26"/>
          <w:szCs w:val="26"/>
          <w:lang w:val="en-US"/>
        </w:rPr>
        <w:t>Development</w:t>
      </w:r>
      <w:r w:rsidRPr="004011C1">
        <w:rPr>
          <w:sz w:val="26"/>
          <w:szCs w:val="26"/>
          <w:lang w:val="en-US"/>
        </w:rPr>
        <w:t xml:space="preserve">, </w:t>
      </w:r>
      <w:r>
        <w:rPr>
          <w:sz w:val="26"/>
          <w:szCs w:val="26"/>
          <w:lang w:val="en-US"/>
        </w:rPr>
        <w:t>research</w:t>
      </w:r>
      <w:r w:rsidRPr="004011C1">
        <w:rPr>
          <w:sz w:val="26"/>
          <w:szCs w:val="26"/>
          <w:lang w:val="en-US"/>
        </w:rPr>
        <w:t xml:space="preserve"> </w:t>
      </w:r>
      <w:r>
        <w:rPr>
          <w:sz w:val="26"/>
          <w:szCs w:val="26"/>
          <w:lang w:val="en-US"/>
        </w:rPr>
        <w:t>and</w:t>
      </w:r>
      <w:r w:rsidRPr="004011C1">
        <w:rPr>
          <w:sz w:val="26"/>
          <w:szCs w:val="26"/>
          <w:lang w:val="en-US"/>
        </w:rPr>
        <w:t xml:space="preserve"> </w:t>
      </w:r>
      <w:r>
        <w:rPr>
          <w:sz w:val="26"/>
          <w:szCs w:val="26"/>
          <w:lang w:val="en-US"/>
        </w:rPr>
        <w:t>further</w:t>
      </w:r>
      <w:r w:rsidRPr="004011C1">
        <w:rPr>
          <w:sz w:val="26"/>
          <w:szCs w:val="26"/>
          <w:lang w:val="en-US"/>
        </w:rPr>
        <w:t xml:space="preserve"> </w:t>
      </w:r>
      <w:r>
        <w:rPr>
          <w:sz w:val="26"/>
          <w:szCs w:val="26"/>
          <w:lang w:val="en-US"/>
        </w:rPr>
        <w:t>elaboration</w:t>
      </w:r>
      <w:r w:rsidRPr="004011C1">
        <w:rPr>
          <w:sz w:val="26"/>
          <w:szCs w:val="26"/>
          <w:lang w:val="en-US"/>
        </w:rPr>
        <w:t xml:space="preserve"> </w:t>
      </w:r>
      <w:r>
        <w:rPr>
          <w:sz w:val="26"/>
          <w:szCs w:val="26"/>
          <w:lang w:val="en-US"/>
        </w:rPr>
        <w:t>of</w:t>
      </w:r>
      <w:r w:rsidRPr="004011C1">
        <w:rPr>
          <w:sz w:val="26"/>
          <w:szCs w:val="26"/>
          <w:lang w:val="en-US"/>
        </w:rPr>
        <w:t xml:space="preserve"> </w:t>
      </w:r>
      <w:r>
        <w:rPr>
          <w:sz w:val="26"/>
          <w:szCs w:val="26"/>
          <w:lang w:val="en-US"/>
        </w:rPr>
        <w:t>numerical</w:t>
      </w:r>
      <w:r w:rsidRPr="004011C1">
        <w:rPr>
          <w:sz w:val="26"/>
          <w:szCs w:val="26"/>
          <w:lang w:val="en-US"/>
        </w:rPr>
        <w:t xml:space="preserve"> </w:t>
      </w:r>
      <w:r>
        <w:rPr>
          <w:sz w:val="26"/>
          <w:szCs w:val="26"/>
          <w:lang w:val="en-US"/>
        </w:rPr>
        <w:t>and</w:t>
      </w:r>
      <w:r w:rsidRPr="004011C1">
        <w:rPr>
          <w:sz w:val="26"/>
          <w:szCs w:val="26"/>
          <w:lang w:val="en-US"/>
        </w:rPr>
        <w:t xml:space="preserve"> </w:t>
      </w:r>
      <w:r>
        <w:rPr>
          <w:sz w:val="26"/>
          <w:szCs w:val="26"/>
          <w:lang w:val="en-US"/>
        </w:rPr>
        <w:t>analytical</w:t>
      </w:r>
      <w:r w:rsidRPr="004011C1">
        <w:rPr>
          <w:sz w:val="26"/>
          <w:szCs w:val="26"/>
          <w:lang w:val="en-US"/>
        </w:rPr>
        <w:t xml:space="preserve"> </w:t>
      </w:r>
      <w:r>
        <w:rPr>
          <w:sz w:val="26"/>
          <w:szCs w:val="26"/>
          <w:lang w:val="en-US"/>
        </w:rPr>
        <w:t>methods</w:t>
      </w:r>
      <w:r w:rsidRPr="004011C1">
        <w:rPr>
          <w:sz w:val="26"/>
          <w:szCs w:val="26"/>
          <w:lang w:val="en-US"/>
        </w:rPr>
        <w:t xml:space="preserve"> </w:t>
      </w:r>
      <w:r>
        <w:rPr>
          <w:sz w:val="26"/>
          <w:szCs w:val="26"/>
          <w:lang w:val="en-US"/>
        </w:rPr>
        <w:t>of</w:t>
      </w:r>
      <w:r w:rsidRPr="004011C1">
        <w:rPr>
          <w:sz w:val="26"/>
          <w:szCs w:val="26"/>
          <w:lang w:val="en-US"/>
        </w:rPr>
        <w:t xml:space="preserve"> </w:t>
      </w:r>
      <w:r>
        <w:rPr>
          <w:sz w:val="26"/>
          <w:szCs w:val="26"/>
          <w:lang w:val="en-US"/>
        </w:rPr>
        <w:t>structural</w:t>
      </w:r>
      <w:r w:rsidRPr="004011C1">
        <w:rPr>
          <w:sz w:val="26"/>
          <w:szCs w:val="26"/>
          <w:lang w:val="en-US"/>
        </w:rPr>
        <w:t xml:space="preserve"> </w:t>
      </w:r>
      <w:r>
        <w:rPr>
          <w:sz w:val="26"/>
          <w:szCs w:val="26"/>
          <w:lang w:val="en-US"/>
        </w:rPr>
        <w:t>analysis</w:t>
      </w:r>
      <w:r w:rsidRPr="004011C1">
        <w:rPr>
          <w:sz w:val="26"/>
          <w:szCs w:val="26"/>
          <w:lang w:val="en-US"/>
        </w:rPr>
        <w:t xml:space="preserve"> </w:t>
      </w:r>
      <w:r>
        <w:rPr>
          <w:sz w:val="26"/>
          <w:szCs w:val="26"/>
          <w:lang w:val="en-US"/>
        </w:rPr>
        <w:t>of</w:t>
      </w:r>
      <w:r w:rsidRPr="004011C1">
        <w:rPr>
          <w:sz w:val="26"/>
          <w:szCs w:val="26"/>
          <w:lang w:val="en-US"/>
        </w:rPr>
        <w:t xml:space="preserve"> </w:t>
      </w:r>
      <w:r>
        <w:rPr>
          <w:sz w:val="26"/>
          <w:szCs w:val="26"/>
          <w:lang w:val="en-US"/>
        </w:rPr>
        <w:t>buildings</w:t>
      </w:r>
      <w:r w:rsidRPr="004011C1">
        <w:rPr>
          <w:sz w:val="26"/>
          <w:szCs w:val="26"/>
          <w:lang w:val="en-US"/>
        </w:rPr>
        <w:t xml:space="preserve"> </w:t>
      </w:r>
      <w:r>
        <w:rPr>
          <w:sz w:val="26"/>
          <w:szCs w:val="26"/>
          <w:lang w:val="en-US"/>
        </w:rPr>
        <w:t>and</w:t>
      </w:r>
      <w:r w:rsidRPr="004011C1">
        <w:rPr>
          <w:sz w:val="26"/>
          <w:szCs w:val="26"/>
          <w:lang w:val="en-US"/>
        </w:rPr>
        <w:t xml:space="preserve"> </w:t>
      </w:r>
      <w:r>
        <w:rPr>
          <w:sz w:val="26"/>
          <w:szCs w:val="26"/>
          <w:lang w:val="en-US"/>
        </w:rPr>
        <w:t>structures</w:t>
      </w:r>
      <w:r w:rsidRPr="004011C1">
        <w:rPr>
          <w:sz w:val="26"/>
          <w:szCs w:val="26"/>
          <w:lang w:val="en-US"/>
        </w:rPr>
        <w:t xml:space="preserve">. </w:t>
      </w:r>
    </w:p>
    <w:p w:rsidR="00344DAD" w:rsidRPr="005B2D5E" w:rsidRDefault="00326ED9" w:rsidP="00344DAD">
      <w:pPr>
        <w:pStyle w:val="a5"/>
        <w:numPr>
          <w:ilvl w:val="0"/>
          <w:numId w:val="2"/>
        </w:numPr>
        <w:ind w:left="709"/>
        <w:jc w:val="both"/>
        <w:rPr>
          <w:sz w:val="26"/>
          <w:szCs w:val="26"/>
          <w:lang w:val="en-US"/>
        </w:rPr>
      </w:pPr>
      <w:r>
        <w:rPr>
          <w:sz w:val="26"/>
          <w:szCs w:val="26"/>
          <w:lang w:val="en-US"/>
        </w:rPr>
        <w:t>Structural</w:t>
      </w:r>
      <w:r w:rsidRPr="005B2D5E">
        <w:rPr>
          <w:sz w:val="26"/>
          <w:szCs w:val="26"/>
          <w:lang w:val="en-US"/>
        </w:rPr>
        <w:t xml:space="preserve"> </w:t>
      </w:r>
      <w:r>
        <w:rPr>
          <w:sz w:val="26"/>
          <w:szCs w:val="26"/>
          <w:lang w:val="en-US"/>
        </w:rPr>
        <w:t>evaluation</w:t>
      </w:r>
      <w:r w:rsidRPr="005B2D5E">
        <w:rPr>
          <w:sz w:val="26"/>
          <w:szCs w:val="26"/>
          <w:lang w:val="en-US"/>
        </w:rPr>
        <w:t xml:space="preserve"> </w:t>
      </w:r>
      <w:r>
        <w:rPr>
          <w:sz w:val="26"/>
          <w:szCs w:val="26"/>
          <w:lang w:val="en-US"/>
        </w:rPr>
        <w:t>of a structure as a whole and its elements</w:t>
      </w:r>
      <w:r w:rsidR="00344DAD" w:rsidRPr="005B2D5E">
        <w:rPr>
          <w:sz w:val="26"/>
          <w:szCs w:val="26"/>
          <w:lang w:val="en-US"/>
        </w:rPr>
        <w:t xml:space="preserve">. </w:t>
      </w:r>
    </w:p>
    <w:p w:rsidR="0047571D" w:rsidRPr="0047571D" w:rsidRDefault="0047571D" w:rsidP="005F5492">
      <w:pPr>
        <w:pStyle w:val="a5"/>
        <w:numPr>
          <w:ilvl w:val="0"/>
          <w:numId w:val="2"/>
        </w:numPr>
        <w:ind w:left="709"/>
        <w:jc w:val="both"/>
        <w:rPr>
          <w:b/>
          <w:sz w:val="26"/>
          <w:szCs w:val="26"/>
          <w:lang w:val="en-US"/>
        </w:rPr>
      </w:pPr>
      <w:r w:rsidRPr="0047571D">
        <w:rPr>
          <w:sz w:val="26"/>
          <w:szCs w:val="26"/>
          <w:lang w:val="en-US"/>
        </w:rPr>
        <w:t xml:space="preserve">Enhancement of life of a structure and estimating </w:t>
      </w:r>
      <w:r w:rsidR="00592251">
        <w:rPr>
          <w:sz w:val="26"/>
          <w:szCs w:val="26"/>
          <w:lang w:val="en-US"/>
        </w:rPr>
        <w:t>of the remaining operating life</w:t>
      </w:r>
      <w:r w:rsidRPr="0047571D">
        <w:rPr>
          <w:sz w:val="26"/>
          <w:szCs w:val="26"/>
          <w:lang w:val="en-US"/>
        </w:rPr>
        <w:t xml:space="preserve"> of buildings structures. </w:t>
      </w:r>
    </w:p>
    <w:p w:rsidR="005B2D5E" w:rsidRPr="004011C1" w:rsidRDefault="005B2D5E" w:rsidP="005F5492">
      <w:pPr>
        <w:pStyle w:val="a5"/>
        <w:numPr>
          <w:ilvl w:val="0"/>
          <w:numId w:val="2"/>
        </w:numPr>
        <w:ind w:left="709"/>
        <w:jc w:val="both"/>
        <w:rPr>
          <w:b/>
          <w:sz w:val="26"/>
          <w:szCs w:val="26"/>
          <w:lang w:val="en-US"/>
        </w:rPr>
      </w:pPr>
      <w:r w:rsidRPr="0047571D">
        <w:rPr>
          <w:sz w:val="26"/>
          <w:szCs w:val="26"/>
          <w:lang w:val="en-US"/>
        </w:rPr>
        <w:t xml:space="preserve">Structural theory of engineering buildings and structures. </w:t>
      </w:r>
    </w:p>
    <w:p w:rsidR="005F5492" w:rsidRPr="005B2D5E" w:rsidRDefault="00662B0C" w:rsidP="005F5492">
      <w:pPr>
        <w:pStyle w:val="a5"/>
        <w:numPr>
          <w:ilvl w:val="0"/>
          <w:numId w:val="2"/>
        </w:numPr>
        <w:ind w:left="709"/>
        <w:jc w:val="both"/>
        <w:rPr>
          <w:b/>
          <w:sz w:val="26"/>
          <w:szCs w:val="26"/>
          <w:lang w:val="en-US"/>
        </w:rPr>
      </w:pPr>
      <w:r w:rsidRPr="005B2D5E">
        <w:rPr>
          <w:sz w:val="26"/>
          <w:szCs w:val="26"/>
          <w:lang w:val="en-US"/>
        </w:rPr>
        <w:t xml:space="preserve">Unique buildings and structures, advanced principles of computational model generation and analysis. </w:t>
      </w:r>
    </w:p>
    <w:p w:rsidR="00D636B6" w:rsidRPr="00FE3365" w:rsidRDefault="00A40A95" w:rsidP="00CC218F">
      <w:pPr>
        <w:pStyle w:val="a5"/>
        <w:numPr>
          <w:ilvl w:val="0"/>
          <w:numId w:val="2"/>
        </w:numPr>
        <w:ind w:left="709"/>
        <w:jc w:val="both"/>
        <w:rPr>
          <w:sz w:val="26"/>
          <w:szCs w:val="26"/>
          <w:lang w:val="en-US"/>
        </w:rPr>
      </w:pPr>
      <w:r>
        <w:rPr>
          <w:sz w:val="26"/>
          <w:szCs w:val="26"/>
          <w:lang w:val="en-US"/>
        </w:rPr>
        <w:t xml:space="preserve">Methods of dynamic problems solution. </w:t>
      </w:r>
    </w:p>
    <w:p w:rsidR="00DE2EE4" w:rsidRPr="001B4F2B" w:rsidRDefault="001B4F2B" w:rsidP="00CC218F">
      <w:pPr>
        <w:pStyle w:val="a5"/>
        <w:numPr>
          <w:ilvl w:val="0"/>
          <w:numId w:val="2"/>
        </w:numPr>
        <w:ind w:left="709"/>
        <w:jc w:val="both"/>
        <w:rPr>
          <w:sz w:val="26"/>
          <w:szCs w:val="26"/>
          <w:lang w:val="en-US"/>
        </w:rPr>
      </w:pPr>
      <w:r>
        <w:rPr>
          <w:sz w:val="26"/>
          <w:szCs w:val="26"/>
          <w:lang w:val="en-US"/>
        </w:rPr>
        <w:t>Theory</w:t>
      </w:r>
      <w:r w:rsidRPr="001B4F2B">
        <w:rPr>
          <w:sz w:val="26"/>
          <w:szCs w:val="26"/>
          <w:lang w:val="en-US"/>
        </w:rPr>
        <w:t xml:space="preserve"> </w:t>
      </w:r>
      <w:r>
        <w:rPr>
          <w:sz w:val="26"/>
          <w:szCs w:val="26"/>
          <w:lang w:val="en-US"/>
        </w:rPr>
        <w:t>of</w:t>
      </w:r>
      <w:r w:rsidRPr="001B4F2B">
        <w:rPr>
          <w:sz w:val="26"/>
          <w:szCs w:val="26"/>
          <w:lang w:val="en-US"/>
        </w:rPr>
        <w:t xml:space="preserve"> </w:t>
      </w:r>
      <w:r>
        <w:rPr>
          <w:sz w:val="26"/>
          <w:szCs w:val="26"/>
          <w:lang w:val="en-US"/>
        </w:rPr>
        <w:t>oscillations</w:t>
      </w:r>
      <w:r w:rsidRPr="001B4F2B">
        <w:rPr>
          <w:sz w:val="26"/>
          <w:szCs w:val="26"/>
          <w:lang w:val="en-US"/>
        </w:rPr>
        <w:t xml:space="preserve"> </w:t>
      </w:r>
      <w:r>
        <w:rPr>
          <w:sz w:val="26"/>
          <w:szCs w:val="26"/>
          <w:lang w:val="en-US"/>
        </w:rPr>
        <w:t>of</w:t>
      </w:r>
      <w:r w:rsidRPr="001B4F2B">
        <w:rPr>
          <w:sz w:val="26"/>
          <w:szCs w:val="26"/>
          <w:lang w:val="en-US"/>
        </w:rPr>
        <w:t xml:space="preserve"> </w:t>
      </w:r>
      <w:r>
        <w:rPr>
          <w:sz w:val="26"/>
          <w:szCs w:val="26"/>
          <w:lang w:val="en-US"/>
        </w:rPr>
        <w:t>elastic</w:t>
      </w:r>
      <w:r w:rsidRPr="001B4F2B">
        <w:rPr>
          <w:sz w:val="26"/>
          <w:szCs w:val="26"/>
          <w:lang w:val="en-US"/>
        </w:rPr>
        <w:t xml:space="preserve"> </w:t>
      </w:r>
      <w:r>
        <w:rPr>
          <w:sz w:val="26"/>
          <w:szCs w:val="26"/>
          <w:lang w:val="en-US"/>
        </w:rPr>
        <w:t>and</w:t>
      </w:r>
      <w:r w:rsidRPr="001B4F2B">
        <w:rPr>
          <w:sz w:val="26"/>
          <w:szCs w:val="26"/>
          <w:lang w:val="en-US"/>
        </w:rPr>
        <w:t xml:space="preserve"> </w:t>
      </w:r>
      <w:proofErr w:type="spellStart"/>
      <w:r>
        <w:rPr>
          <w:sz w:val="26"/>
          <w:szCs w:val="26"/>
          <w:lang w:val="en-US"/>
        </w:rPr>
        <w:t>visco</w:t>
      </w:r>
      <w:proofErr w:type="spellEnd"/>
      <w:r>
        <w:rPr>
          <w:sz w:val="26"/>
          <w:szCs w:val="26"/>
          <w:lang w:val="en-US"/>
        </w:rPr>
        <w:t xml:space="preserve">-elastic members of building structures. </w:t>
      </w:r>
      <w:r w:rsidRPr="001B4F2B">
        <w:rPr>
          <w:sz w:val="26"/>
          <w:szCs w:val="26"/>
          <w:lang w:val="en-US"/>
        </w:rPr>
        <w:t xml:space="preserve"> </w:t>
      </w:r>
    </w:p>
    <w:p w:rsidR="00EF77AF" w:rsidRPr="007256C8" w:rsidRDefault="00FE3365" w:rsidP="00EF77AF">
      <w:pPr>
        <w:pStyle w:val="a5"/>
        <w:numPr>
          <w:ilvl w:val="0"/>
          <w:numId w:val="2"/>
        </w:numPr>
        <w:ind w:left="709"/>
        <w:jc w:val="both"/>
        <w:rPr>
          <w:sz w:val="26"/>
          <w:szCs w:val="26"/>
          <w:lang w:val="en-US"/>
        </w:rPr>
      </w:pPr>
      <w:r w:rsidRPr="00FE3365">
        <w:rPr>
          <w:sz w:val="26"/>
          <w:szCs w:val="26"/>
          <w:lang w:val="en-US"/>
        </w:rPr>
        <w:t xml:space="preserve">Structural analysis of buildings and structures for specific loads combination. </w:t>
      </w:r>
    </w:p>
    <w:p w:rsidR="003065C9" w:rsidRPr="001B4F2B" w:rsidRDefault="001B4F2B" w:rsidP="0095633A">
      <w:pPr>
        <w:pStyle w:val="a5"/>
        <w:numPr>
          <w:ilvl w:val="0"/>
          <w:numId w:val="2"/>
        </w:numPr>
        <w:ind w:left="709"/>
        <w:jc w:val="both"/>
        <w:rPr>
          <w:sz w:val="26"/>
          <w:szCs w:val="26"/>
          <w:lang w:val="en-US"/>
        </w:rPr>
      </w:pPr>
      <w:r w:rsidRPr="001B4F2B">
        <w:rPr>
          <w:sz w:val="26"/>
          <w:szCs w:val="26"/>
          <w:lang w:val="en-US"/>
        </w:rPr>
        <w:t>Identification of</w:t>
      </w:r>
      <w:r>
        <w:rPr>
          <w:sz w:val="26"/>
          <w:szCs w:val="26"/>
          <w:lang w:val="en-US"/>
        </w:rPr>
        <w:t xml:space="preserve"> comp</w:t>
      </w:r>
      <w:r w:rsidRPr="001B4F2B">
        <w:rPr>
          <w:sz w:val="26"/>
          <w:szCs w:val="26"/>
          <w:lang w:val="en-US"/>
        </w:rPr>
        <w:t xml:space="preserve">uted dynamic parameters of buildings and structures. </w:t>
      </w:r>
    </w:p>
    <w:p w:rsidR="0095633A" w:rsidRPr="00A40A95" w:rsidRDefault="00F24BA5" w:rsidP="0095633A">
      <w:pPr>
        <w:pStyle w:val="a5"/>
        <w:numPr>
          <w:ilvl w:val="0"/>
          <w:numId w:val="2"/>
        </w:numPr>
        <w:ind w:left="709"/>
        <w:jc w:val="both"/>
        <w:rPr>
          <w:sz w:val="26"/>
          <w:szCs w:val="26"/>
          <w:lang w:val="en-US"/>
        </w:rPr>
      </w:pPr>
      <w:r w:rsidRPr="001B4F2B">
        <w:rPr>
          <w:sz w:val="26"/>
          <w:szCs w:val="26"/>
          <w:lang w:val="en-US"/>
        </w:rPr>
        <w:t xml:space="preserve">Verification and validation of models for engineering computations. </w:t>
      </w:r>
      <w:r w:rsidR="0095633A" w:rsidRPr="001B4F2B">
        <w:rPr>
          <w:sz w:val="26"/>
          <w:szCs w:val="26"/>
          <w:lang w:val="en-US"/>
        </w:rPr>
        <w:t xml:space="preserve"> </w:t>
      </w:r>
    </w:p>
    <w:p w:rsidR="005F5492" w:rsidRPr="00F24BA5" w:rsidRDefault="00F24BA5" w:rsidP="003065C9">
      <w:pPr>
        <w:pStyle w:val="a5"/>
        <w:numPr>
          <w:ilvl w:val="0"/>
          <w:numId w:val="2"/>
        </w:numPr>
        <w:ind w:left="709"/>
        <w:jc w:val="both"/>
        <w:rPr>
          <w:sz w:val="26"/>
          <w:szCs w:val="26"/>
          <w:lang w:val="en-US"/>
        </w:rPr>
      </w:pPr>
      <w:r>
        <w:rPr>
          <w:sz w:val="26"/>
          <w:szCs w:val="26"/>
          <w:lang w:val="en-US"/>
        </w:rPr>
        <w:t xml:space="preserve">Monitoring of buildings and structures. </w:t>
      </w:r>
      <w:r w:rsidR="003065C9" w:rsidRPr="00F24BA5">
        <w:rPr>
          <w:sz w:val="26"/>
          <w:szCs w:val="26"/>
          <w:lang w:val="en-US"/>
        </w:rPr>
        <w:t xml:space="preserve"> </w:t>
      </w:r>
    </w:p>
    <w:p w:rsidR="003065C9" w:rsidRPr="007256C8" w:rsidRDefault="006F5159" w:rsidP="003065C9">
      <w:pPr>
        <w:pStyle w:val="a5"/>
        <w:numPr>
          <w:ilvl w:val="0"/>
          <w:numId w:val="2"/>
        </w:numPr>
        <w:ind w:left="709"/>
        <w:jc w:val="both"/>
        <w:rPr>
          <w:sz w:val="26"/>
          <w:szCs w:val="26"/>
          <w:lang w:val="en-US"/>
        </w:rPr>
      </w:pPr>
      <w:r>
        <w:rPr>
          <w:sz w:val="26"/>
          <w:szCs w:val="26"/>
          <w:lang w:val="en-US"/>
        </w:rPr>
        <w:t>Seismic monitoring of buildings and structures,</w:t>
      </w:r>
      <w:r w:rsidR="003065C9" w:rsidRPr="007256C8">
        <w:rPr>
          <w:sz w:val="26"/>
          <w:szCs w:val="26"/>
          <w:lang w:val="en-US"/>
        </w:rPr>
        <w:t xml:space="preserve"> </w:t>
      </w:r>
      <w:r w:rsidR="007256C8">
        <w:rPr>
          <w:sz w:val="26"/>
          <w:szCs w:val="26"/>
          <w:lang w:val="en-US"/>
        </w:rPr>
        <w:t>evaluation</w:t>
      </w:r>
      <w:r w:rsidR="007256C8" w:rsidRPr="007256C8">
        <w:rPr>
          <w:sz w:val="26"/>
          <w:szCs w:val="26"/>
          <w:lang w:val="en-US"/>
        </w:rPr>
        <w:t xml:space="preserve"> </w:t>
      </w:r>
      <w:r w:rsidR="007256C8">
        <w:rPr>
          <w:sz w:val="26"/>
          <w:szCs w:val="26"/>
          <w:lang w:val="en-US"/>
        </w:rPr>
        <w:t>of</w:t>
      </w:r>
      <w:r w:rsidR="007256C8" w:rsidRPr="007256C8">
        <w:rPr>
          <w:sz w:val="26"/>
          <w:szCs w:val="26"/>
          <w:lang w:val="en-US"/>
        </w:rPr>
        <w:t xml:space="preserve"> </w:t>
      </w:r>
      <w:r w:rsidR="009D1060">
        <w:rPr>
          <w:sz w:val="26"/>
          <w:szCs w:val="26"/>
          <w:lang w:val="en-US"/>
        </w:rPr>
        <w:t>seismic stability of resid</w:t>
      </w:r>
      <w:r w:rsidR="007256C8">
        <w:rPr>
          <w:sz w:val="26"/>
          <w:szCs w:val="26"/>
          <w:lang w:val="en-US"/>
        </w:rPr>
        <w:t xml:space="preserve">ual seismic stability. </w:t>
      </w:r>
    </w:p>
    <w:p w:rsidR="00344DAD" w:rsidRPr="007256C8" w:rsidRDefault="00344DAD" w:rsidP="00344DAD">
      <w:pPr>
        <w:pStyle w:val="a5"/>
        <w:ind w:left="709"/>
        <w:jc w:val="both"/>
        <w:rPr>
          <w:sz w:val="26"/>
          <w:szCs w:val="26"/>
          <w:lang w:val="en-US"/>
        </w:rPr>
      </w:pPr>
    </w:p>
    <w:p w:rsidR="00E74B05" w:rsidRPr="005D7F8F" w:rsidRDefault="005D7F8F" w:rsidP="0095633A">
      <w:pPr>
        <w:spacing w:after="240"/>
        <w:rPr>
          <w:b/>
          <w:sz w:val="32"/>
          <w:szCs w:val="32"/>
          <w:lang w:val="en-US"/>
        </w:rPr>
      </w:pPr>
      <w:r>
        <w:rPr>
          <w:b/>
          <w:sz w:val="32"/>
          <w:szCs w:val="32"/>
          <w:lang w:val="en-US"/>
        </w:rPr>
        <w:t>Mechanics of Materials</w:t>
      </w:r>
    </w:p>
    <w:p w:rsidR="008B09AA" w:rsidRPr="0099342A" w:rsidRDefault="00FB4F1A" w:rsidP="00CC218F">
      <w:pPr>
        <w:pStyle w:val="a5"/>
        <w:numPr>
          <w:ilvl w:val="0"/>
          <w:numId w:val="2"/>
        </w:numPr>
        <w:ind w:left="709"/>
        <w:jc w:val="both"/>
        <w:rPr>
          <w:b/>
          <w:sz w:val="26"/>
          <w:szCs w:val="26"/>
          <w:lang w:val="en-US"/>
        </w:rPr>
      </w:pPr>
      <w:r>
        <w:rPr>
          <w:sz w:val="26"/>
          <w:szCs w:val="26"/>
          <w:lang w:val="en-US"/>
        </w:rPr>
        <w:t>Hypothesis</w:t>
      </w:r>
      <w:r w:rsidRPr="00FB4F1A">
        <w:rPr>
          <w:sz w:val="26"/>
          <w:szCs w:val="26"/>
          <w:lang w:val="en-US"/>
        </w:rPr>
        <w:t xml:space="preserve"> </w:t>
      </w:r>
      <w:r>
        <w:rPr>
          <w:sz w:val="26"/>
          <w:szCs w:val="26"/>
          <w:lang w:val="en-US"/>
        </w:rPr>
        <w:t>and</w:t>
      </w:r>
      <w:r w:rsidRPr="00FB4F1A">
        <w:rPr>
          <w:sz w:val="26"/>
          <w:szCs w:val="26"/>
          <w:lang w:val="en-US"/>
        </w:rPr>
        <w:t xml:space="preserve"> </w:t>
      </w:r>
      <w:r>
        <w:rPr>
          <w:sz w:val="26"/>
          <w:szCs w:val="26"/>
          <w:lang w:val="en-US"/>
        </w:rPr>
        <w:t>theories</w:t>
      </w:r>
      <w:r w:rsidRPr="00FB4F1A">
        <w:rPr>
          <w:sz w:val="26"/>
          <w:szCs w:val="26"/>
          <w:lang w:val="en-US"/>
        </w:rPr>
        <w:t xml:space="preserve"> </w:t>
      </w:r>
      <w:r>
        <w:rPr>
          <w:sz w:val="26"/>
          <w:szCs w:val="26"/>
          <w:lang w:val="en-US"/>
        </w:rPr>
        <w:t>of</w:t>
      </w:r>
      <w:r w:rsidRPr="00FB4F1A">
        <w:rPr>
          <w:sz w:val="26"/>
          <w:szCs w:val="26"/>
          <w:lang w:val="en-US"/>
        </w:rPr>
        <w:t xml:space="preserve"> </w:t>
      </w:r>
      <w:r>
        <w:rPr>
          <w:sz w:val="26"/>
          <w:szCs w:val="26"/>
          <w:lang w:val="en-US"/>
        </w:rPr>
        <w:t xml:space="preserve">mechanics of strained bodies. </w:t>
      </w:r>
    </w:p>
    <w:p w:rsidR="0099342A" w:rsidRPr="00FB4F1A" w:rsidRDefault="0099342A" w:rsidP="0099342A">
      <w:pPr>
        <w:pStyle w:val="a5"/>
        <w:numPr>
          <w:ilvl w:val="0"/>
          <w:numId w:val="2"/>
        </w:numPr>
        <w:ind w:left="709"/>
        <w:jc w:val="both"/>
        <w:rPr>
          <w:b/>
          <w:sz w:val="26"/>
          <w:szCs w:val="26"/>
          <w:lang w:val="en-US"/>
        </w:rPr>
      </w:pPr>
      <w:r w:rsidRPr="00C61030">
        <w:rPr>
          <w:sz w:val="26"/>
          <w:szCs w:val="26"/>
          <w:lang w:val="en-US"/>
        </w:rPr>
        <w:t xml:space="preserve">Strength and fracture mechanics of materials of building structures. </w:t>
      </w:r>
    </w:p>
    <w:p w:rsidR="0099342A" w:rsidRPr="004011C1" w:rsidRDefault="0099342A" w:rsidP="00CC218F">
      <w:pPr>
        <w:pStyle w:val="a5"/>
        <w:numPr>
          <w:ilvl w:val="0"/>
          <w:numId w:val="2"/>
        </w:numPr>
        <w:ind w:left="709"/>
        <w:jc w:val="both"/>
        <w:rPr>
          <w:b/>
          <w:sz w:val="26"/>
          <w:szCs w:val="26"/>
          <w:lang w:val="en-US"/>
        </w:rPr>
      </w:pPr>
      <w:r>
        <w:rPr>
          <w:sz w:val="26"/>
          <w:szCs w:val="26"/>
          <w:lang w:val="en-US"/>
        </w:rPr>
        <w:t>Enhancement of durability and evaluation of remaining life time for building structures on the base of complex approach to the methods of assessment of current state of building structures.</w:t>
      </w:r>
    </w:p>
    <w:p w:rsidR="003065C9" w:rsidRDefault="00322579" w:rsidP="00344DAD">
      <w:pPr>
        <w:pStyle w:val="a5"/>
        <w:numPr>
          <w:ilvl w:val="0"/>
          <w:numId w:val="2"/>
        </w:numPr>
        <w:ind w:left="709"/>
        <w:jc w:val="both"/>
        <w:rPr>
          <w:sz w:val="26"/>
          <w:szCs w:val="26"/>
          <w:lang w:val="en-US"/>
        </w:rPr>
      </w:pPr>
      <w:r w:rsidRPr="00322579">
        <w:rPr>
          <w:sz w:val="26"/>
          <w:szCs w:val="26"/>
          <w:lang w:val="en-US"/>
        </w:rPr>
        <w:t>Non-linear material mod</w:t>
      </w:r>
      <w:r w:rsidR="0099342A">
        <w:rPr>
          <w:sz w:val="26"/>
          <w:szCs w:val="26"/>
          <w:lang w:val="en-US"/>
        </w:rPr>
        <w:t>els of buildings and structures.</w:t>
      </w:r>
    </w:p>
    <w:p w:rsidR="0099342A" w:rsidRDefault="0099342A" w:rsidP="00344DAD">
      <w:pPr>
        <w:pStyle w:val="a5"/>
        <w:numPr>
          <w:ilvl w:val="0"/>
          <w:numId w:val="2"/>
        </w:numPr>
        <w:ind w:left="709"/>
        <w:jc w:val="both"/>
        <w:rPr>
          <w:sz w:val="26"/>
          <w:szCs w:val="26"/>
          <w:lang w:val="en-US"/>
        </w:rPr>
      </w:pPr>
      <w:r>
        <w:rPr>
          <w:sz w:val="26"/>
          <w:szCs w:val="26"/>
          <w:lang w:val="en-US"/>
        </w:rPr>
        <w:t>Computational fracture mechanics for the problems of fail-safe structures.</w:t>
      </w:r>
    </w:p>
    <w:p w:rsidR="0099342A" w:rsidRPr="00F96732" w:rsidRDefault="0099342A" w:rsidP="00344DAD">
      <w:pPr>
        <w:pStyle w:val="a5"/>
        <w:numPr>
          <w:ilvl w:val="0"/>
          <w:numId w:val="2"/>
        </w:numPr>
        <w:ind w:left="709"/>
        <w:jc w:val="both"/>
        <w:rPr>
          <w:sz w:val="26"/>
          <w:szCs w:val="26"/>
          <w:lang w:val="en-US"/>
        </w:rPr>
      </w:pPr>
      <w:r>
        <w:rPr>
          <w:sz w:val="26"/>
          <w:szCs w:val="26"/>
          <w:lang w:val="en-US"/>
        </w:rPr>
        <w:t xml:space="preserve">Computer-aided modellings and mathematical methods for description of mechanical behavior of materials of building structures. </w:t>
      </w:r>
    </w:p>
    <w:p w:rsidR="003335E4" w:rsidRPr="00F96732" w:rsidRDefault="003335E4" w:rsidP="00903CFE">
      <w:pPr>
        <w:pStyle w:val="a5"/>
        <w:jc w:val="center"/>
        <w:rPr>
          <w:b/>
          <w:sz w:val="26"/>
          <w:szCs w:val="26"/>
          <w:lang w:val="en-US"/>
        </w:rPr>
      </w:pPr>
    </w:p>
    <w:p w:rsidR="00360F7B" w:rsidRPr="00F96732" w:rsidRDefault="00360F7B">
      <w:pPr>
        <w:rPr>
          <w:caps/>
          <w:color w:val="0070C0"/>
          <w:sz w:val="26"/>
          <w:szCs w:val="26"/>
          <w:lang w:val="en-US"/>
        </w:rPr>
      </w:pPr>
      <w:r w:rsidRPr="00F96732">
        <w:rPr>
          <w:caps/>
          <w:color w:val="0070C0"/>
          <w:sz w:val="26"/>
          <w:szCs w:val="26"/>
          <w:lang w:val="en-US"/>
        </w:rPr>
        <w:br w:type="page"/>
      </w:r>
    </w:p>
    <w:p w:rsidR="003F529D" w:rsidRPr="004B1EBE" w:rsidRDefault="004B1EBE" w:rsidP="006C5468">
      <w:pPr>
        <w:spacing w:after="120"/>
        <w:jc w:val="center"/>
        <w:rPr>
          <w:b/>
          <w:color w:val="0070C0"/>
          <w:szCs w:val="28"/>
          <w:lang w:val="en-US"/>
        </w:rPr>
      </w:pPr>
      <w:r>
        <w:rPr>
          <w:b/>
          <w:color w:val="0070C0"/>
          <w:szCs w:val="28"/>
          <w:lang w:val="en-US"/>
        </w:rPr>
        <w:lastRenderedPageBreak/>
        <w:t>IMPORTANT DATES</w:t>
      </w:r>
    </w:p>
    <w:p w:rsidR="006C5468" w:rsidRPr="00463692" w:rsidRDefault="00463692" w:rsidP="003F529D">
      <w:pPr>
        <w:spacing w:after="240"/>
        <w:jc w:val="center"/>
        <w:rPr>
          <w:b/>
          <w:sz w:val="32"/>
          <w:szCs w:val="32"/>
          <w:lang w:val="en-US"/>
        </w:rPr>
      </w:pPr>
      <w:r>
        <w:rPr>
          <w:b/>
          <w:sz w:val="32"/>
          <w:szCs w:val="32"/>
        </w:rPr>
        <w:t>2019</w:t>
      </w:r>
    </w:p>
    <w:p w:rsidR="00A244F3" w:rsidRPr="00A244F3" w:rsidRDefault="00A244F3" w:rsidP="00A244F3">
      <w:pPr>
        <w:spacing w:after="0"/>
        <w:jc w:val="center"/>
        <w:rPr>
          <w:b/>
          <w:sz w:val="16"/>
          <w:szCs w:val="16"/>
          <w:lang w:val="en-US"/>
        </w:rPr>
      </w:pPr>
    </w:p>
    <w:tbl>
      <w:tblPr>
        <w:tblStyle w:val="a6"/>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88"/>
      </w:tblGrid>
      <w:tr w:rsidR="003F529D" w:rsidTr="00A244F3">
        <w:tc>
          <w:tcPr>
            <w:tcW w:w="10456" w:type="dxa"/>
          </w:tcPr>
          <w:tbl>
            <w:tblPr>
              <w:tblStyle w:val="a6"/>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72"/>
            </w:tblGrid>
            <w:tr w:rsidR="00D61B66" w:rsidTr="00003892">
              <w:tc>
                <w:tcPr>
                  <w:tcW w:w="10456" w:type="dxa"/>
                </w:tcPr>
                <w:p w:rsidR="00D61B66" w:rsidRPr="000C0D63" w:rsidRDefault="00D61B66" w:rsidP="00003892">
                  <w:pPr>
                    <w:spacing w:before="240"/>
                    <w:jc w:val="center"/>
                    <w:rPr>
                      <w:b/>
                      <w:i/>
                      <w:szCs w:val="28"/>
                      <w:lang w:val="en-US"/>
                    </w:rPr>
                  </w:pPr>
                  <w:r>
                    <w:rPr>
                      <w:b/>
                      <w:i/>
                      <w:color w:val="0070C0"/>
                      <w:szCs w:val="28"/>
                      <w:lang w:val="en-US"/>
                    </w:rPr>
                    <w:t>Paper submission and registration</w:t>
                  </w:r>
                </w:p>
              </w:tc>
            </w:tr>
            <w:tr w:rsidR="00D61B66" w:rsidTr="00003892">
              <w:tc>
                <w:tcPr>
                  <w:tcW w:w="10456" w:type="dxa"/>
                </w:tcPr>
                <w:p w:rsidR="00D61B66" w:rsidRPr="003F529D" w:rsidRDefault="00D61B66" w:rsidP="00003892">
                  <w:pPr>
                    <w:spacing w:before="240"/>
                    <w:jc w:val="center"/>
                    <w:rPr>
                      <w:b/>
                      <w:sz w:val="32"/>
                      <w:szCs w:val="32"/>
                    </w:rPr>
                  </w:pPr>
                  <w:r w:rsidRPr="003F529D">
                    <w:rPr>
                      <w:b/>
                      <w:sz w:val="32"/>
                      <w:szCs w:val="32"/>
                    </w:rPr>
                    <w:t xml:space="preserve"> </w:t>
                  </w:r>
                  <w:r>
                    <w:rPr>
                      <w:b/>
                      <w:sz w:val="32"/>
                      <w:szCs w:val="32"/>
                      <w:lang w:val="en-US"/>
                    </w:rPr>
                    <w:t>till</w:t>
                  </w:r>
                  <w:r w:rsidRPr="003F529D">
                    <w:rPr>
                      <w:b/>
                      <w:sz w:val="32"/>
                      <w:szCs w:val="32"/>
                    </w:rPr>
                    <w:t xml:space="preserve"> 1</w:t>
                  </w:r>
                  <w:r>
                    <w:rPr>
                      <w:b/>
                      <w:sz w:val="32"/>
                      <w:szCs w:val="32"/>
                    </w:rPr>
                    <w:t>3</w:t>
                  </w:r>
                  <w:r w:rsidRPr="000C0D63">
                    <w:rPr>
                      <w:b/>
                      <w:sz w:val="32"/>
                      <w:szCs w:val="32"/>
                    </w:rPr>
                    <w:t>.</w:t>
                  </w:r>
                  <w:r>
                    <w:rPr>
                      <w:b/>
                      <w:sz w:val="32"/>
                      <w:szCs w:val="32"/>
                      <w:lang w:val="en-US"/>
                    </w:rPr>
                    <w:t>10.2019</w:t>
                  </w:r>
                  <w:r w:rsidRPr="003F529D">
                    <w:rPr>
                      <w:b/>
                      <w:sz w:val="32"/>
                      <w:szCs w:val="32"/>
                    </w:rPr>
                    <w:t xml:space="preserve"> </w:t>
                  </w:r>
                </w:p>
              </w:tc>
            </w:tr>
            <w:tr w:rsidR="00D61B66" w:rsidTr="00003892">
              <w:tc>
                <w:tcPr>
                  <w:tcW w:w="10456" w:type="dxa"/>
                </w:tcPr>
                <w:p w:rsidR="00D61B66" w:rsidRPr="00A244F3" w:rsidRDefault="00D61B66" w:rsidP="00003892">
                  <w:pPr>
                    <w:spacing w:before="240"/>
                    <w:jc w:val="center"/>
                    <w:rPr>
                      <w:b/>
                      <w:i/>
                      <w:color w:val="0070C0"/>
                      <w:szCs w:val="28"/>
                    </w:rP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 o:spid="_x0000_s1033" type="#_x0000_t67" style="position:absolute;left:0;text-align:left;margin-left:236.25pt;margin-top:6.35pt;width:21.75pt;height:2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SIgwIAANkEAAAOAAAAZHJzL2Uyb0RvYy54bWysVF1u1DAQfkfiDpbfaX72p9uo2apqKUIq&#10;UKlwAK/tJAbHDrZ3s+Wp4ibcACEhEIg7pDdi7GSXlL4h8mB5bM8333wzk+OTbS3RhhsrtMpxchBj&#10;xBXVTKgyx29eXzxZYGQdUYxIrXiOb7jFJ8vHj47bJuOprrRk3CAAUTZrmxxXzjVZFFla8ZrYA91w&#10;BZeFNjVxYJoyYoa0gF7LKI3jedRqwxqjKbcWTs/7S7wM+EXBqXtVFJY7JHMM3FxYTVhXfo2WxyQr&#10;DWkqQQca5B9Y1EQoCLqHOieOoLURD6BqQY22unAHVNeRLgpBecgBskniv7K5rkjDQy4gjm32Mtn/&#10;B0tfbq4MEizHE4wUqaFE3ae7j3e33dfuZ/ej+4y6L92v7nv3DU28WG1jM/C5bq6MT9c2l5q+s0jp&#10;s4qokp8ao9uKEwYUE/8+uufgDQuuaNW+0AxikbXTQbdtYWoPCIqgbSjPzb48fOsQhcP0cJ6mM4wo&#10;XE2m8WQeyheRbOfcGOuecV0jv8kx060KhEIEsrm0LpSIDYkS9jbBqKglVHxDJJrF8A0dMXqTjt/M&#10;k3l8FBIj2YAIBHaBgyRaCnYhpAyG72N+Jg2CADlelUngItc15N+fJT7qEBbOoV37811yYRQ8BIgJ&#10;go/RpUItyDKbgv/D0KZc7QNPFrPzxenA+x5GLRwMoBR1jhcjJr6GTxUL4+GIkP0eCEg1FNXXse+H&#10;lWY3UFOj++mCvwFsKm0+YNTCZOXYvl8TwzGSzxX0xVEynfpRDMZ0dpiCYcY3q/ENURSgckydwag3&#10;zlw/wOvGiLKCWL2oSp9CNxXC7dqu5zXQhfkJAg6z7gd0bIdXf/5Iy98AAAD//wMAUEsDBBQABgAI&#10;AAAAIQBnqIaz3wAAAAkBAAAPAAAAZHJzL2Rvd25yZXYueG1sTI9BT4NAEIXvJv6HzZh4s0ux0Ios&#10;jTHxoo2JranXhZ0CkZ0l7FLov3c86XHyvrz5Xr6dbSfOOPjWkYLlIgKBVDnTUq3g8/BytwHhgyaj&#10;O0eo4IIetsX1Va4z4yb6wPM+1IJLyGdaQRNCn0npqwat9gvXI3F2coPVgc+hlmbQE5fbTsZRlEqr&#10;W+IPje7xucHqez9aBbvLeJzeq9f6a/V22g1lmcjDQ6/U7c389Agi4Bz+YPjVZ3Uo2Kl0IxkvOgWr&#10;dZwwykG8BsFAskx5XKkgTe9BFrn8v6D4AQAA//8DAFBLAQItABQABgAIAAAAIQC2gziS/gAAAOEB&#10;AAATAAAAAAAAAAAAAAAAAAAAAABbQ29udGVudF9UeXBlc10ueG1sUEsBAi0AFAAGAAgAAAAhADj9&#10;If/WAAAAlAEAAAsAAAAAAAAAAAAAAAAALwEAAF9yZWxzLy5yZWxzUEsBAi0AFAAGAAgAAAAhAEL/&#10;JIiDAgAA2QQAAA4AAAAAAAAAAAAAAAAALgIAAGRycy9lMm9Eb2MueG1sUEsBAi0AFAAGAAgAAAAh&#10;AGeohrPfAAAACQEAAA8AAAAAAAAAAAAAAAAA3QQAAGRycy9kb3ducmV2LnhtbFBLBQYAAAAABAAE&#10;APMAAADpBQAAAAA=&#10;" adj="10800" fillcolor="white [3212]" strokecolor="#385d8a" strokeweight="2pt"/>
                    </w:pict>
                  </w:r>
                </w:p>
              </w:tc>
            </w:tr>
            <w:tr w:rsidR="00D61B66" w:rsidTr="00003892">
              <w:tc>
                <w:tcPr>
                  <w:tcW w:w="10456" w:type="dxa"/>
                </w:tcPr>
                <w:p w:rsidR="00D61B66" w:rsidRPr="000C0D63" w:rsidRDefault="00D61B66" w:rsidP="00003892">
                  <w:pPr>
                    <w:spacing w:before="240"/>
                    <w:jc w:val="center"/>
                    <w:rPr>
                      <w:b/>
                      <w:sz w:val="26"/>
                      <w:szCs w:val="26"/>
                      <w:lang w:val="en-US"/>
                    </w:rPr>
                  </w:pPr>
                  <w:r>
                    <w:rPr>
                      <w:b/>
                      <w:i/>
                      <w:color w:val="0070C0"/>
                      <w:szCs w:val="28"/>
                      <w:lang w:val="en-US"/>
                    </w:rPr>
                    <w:t>Notification of acceptance</w:t>
                  </w:r>
                </w:p>
              </w:tc>
            </w:tr>
            <w:tr w:rsidR="00D61B66" w:rsidTr="00003892">
              <w:tc>
                <w:tcPr>
                  <w:tcW w:w="10456" w:type="dxa"/>
                </w:tcPr>
                <w:p w:rsidR="00D61B66" w:rsidRPr="003F529D" w:rsidRDefault="00D61B66" w:rsidP="00003892">
                  <w:pPr>
                    <w:spacing w:before="240"/>
                    <w:jc w:val="center"/>
                    <w:rPr>
                      <w:b/>
                      <w:sz w:val="32"/>
                      <w:szCs w:val="32"/>
                    </w:rPr>
                  </w:pPr>
                  <w:r>
                    <w:rPr>
                      <w:b/>
                      <w:sz w:val="32"/>
                      <w:szCs w:val="32"/>
                      <w:lang w:val="en-US"/>
                    </w:rPr>
                    <w:t>till</w:t>
                  </w:r>
                  <w:r w:rsidRPr="000C0D63">
                    <w:rPr>
                      <w:b/>
                      <w:sz w:val="32"/>
                      <w:szCs w:val="32"/>
                    </w:rPr>
                    <w:t xml:space="preserve"> 26.10.</w:t>
                  </w:r>
                  <w:r>
                    <w:rPr>
                      <w:b/>
                      <w:sz w:val="32"/>
                      <w:szCs w:val="32"/>
                      <w:lang w:val="en-US"/>
                    </w:rPr>
                    <w:t>2019</w:t>
                  </w:r>
                  <w:r w:rsidRPr="003F529D">
                    <w:rPr>
                      <w:b/>
                      <w:sz w:val="32"/>
                      <w:szCs w:val="32"/>
                    </w:rPr>
                    <w:t xml:space="preserve"> </w:t>
                  </w:r>
                </w:p>
              </w:tc>
            </w:tr>
            <w:tr w:rsidR="00D61B66" w:rsidTr="00003892">
              <w:trPr>
                <w:trHeight w:val="986"/>
              </w:trPr>
              <w:tc>
                <w:tcPr>
                  <w:tcW w:w="10456" w:type="dxa"/>
                </w:tcPr>
                <w:p w:rsidR="00D61B66" w:rsidRDefault="00D61B66" w:rsidP="00003892">
                  <w:pPr>
                    <w:spacing w:before="240"/>
                    <w:jc w:val="center"/>
                    <w:rPr>
                      <w:b/>
                      <w:sz w:val="26"/>
                      <w:szCs w:val="26"/>
                    </w:rPr>
                  </w:pPr>
                  <w:r>
                    <w:rPr>
                      <w:noProof/>
                    </w:rPr>
                    <w:pict>
                      <v:shape id="Стрелка вниз 2" o:spid="_x0000_s1032" type="#_x0000_t67" style="position:absolute;left:0;text-align:left;margin-left:236.25pt;margin-top:14.25pt;width:21.75pt;height:2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YLShAIAANkEAAAOAAAAZHJzL2Uyb0RvYy54bWysVF1uEzEQfkfiDpbf6f40SdNVNlXVUoRU&#10;oFLhAI7tzRr8s9hONuUJcRNugJAQCMQdtjdi7N2kKX1D7IPlsT3ffPPNzM5ONkqiNbdOGF3i7CDF&#10;iGtqmNDLEr95ffFkipHzRDMijeYlvuEOn8wfP5q1TcFzUxvJuEUAol3RNiWuvW+KJHG05oq4A9Nw&#10;DZeVsYp4MO0yYZa0gK5kkqfpJGmNZY01lDsHp+f9JZ5H/Kri1L+qKsc9kiUGbj6uNq6LsCbzGSmW&#10;ljS1oAMN8g8sFBEagu6gzoknaGXFAyglqDXOVP6AGpWYqhKUxxwgmyz9K5vrmjQ85gLiuGYnk/t/&#10;sPTl+soiwUqcY6SJghJ1n28/3X7svnW/up/dF9R97X53P7rvKA9itY0rwOe6ubIhXddcGvrOIW3O&#10;aqKX/NRa09acMKCYhffJPYdgOHBFi/aFYRCLrLyJum0qqwIgKII2sTw3u/LwjUcUDvOjSZ6PMaJw&#10;dThKDyexfAkpts6Ndf4ZNwqFTYmZaXUkFCOQ9aXzsURsSJSwtxlGlZJQ8TWRaJzCN3TE3hsQ5u7N&#10;JJukxzExUgyIQGAbOEpipGAXQspohD7mZ9IiCFDixTKLXORKQf79WRaiDmHhHNq1P98mF0chQICY&#10;IPg+utSoBVnGI/B/GNouF7vAh9Px+fR04H0PQwkPAyiFKvF0j0mo4VPN4nh4ImS/BwJSD0UNdez7&#10;YWHYDdTUmn664G8Am9rYDxi1MFkldu9XxHKM5HMNfXGcjUZhFKMxGh/lYNj9m8X+DdEUoEpMvcWo&#10;N858P8CrxoplDbF6UbU5hW6qhN+2Xc9roAvzEwUcZj0M6L4dX939keZ/AAAA//8DAFBLAwQUAAYA&#10;CAAAACEAcmNf4N8AAAAJAQAADwAAAGRycy9kb3ducmV2LnhtbEyPwU6DQBCG7ya+w2ZMvNkFUioi&#10;Q2NMvGhj0tbodWGnQGR3CbsU+vaOJz1NJvPln+8vtovpxZlG3zmLEK8iEGRrpzvbIHwcX+4yED4o&#10;q1XvLCFcyMO2vL4qVK7dbPd0PoRGcIj1uUJoQxhyKX3dklF+5QayfDu50ajA69hIPaqZw00vkyja&#10;SKM6yx9aNdBzS/X3YTIIu8v0Ob/Xr83X+u20G6sqlceHAfH2Znl6BBFoCX8w/OqzOpTsVLnJai96&#10;hPV9kjKKkGQ8GUjjDZerELIkBlkW8n+D8gcAAP//AwBQSwECLQAUAAYACAAAACEAtoM4kv4AAADh&#10;AQAAEwAAAAAAAAAAAAAAAAAAAAAAW0NvbnRlbnRfVHlwZXNdLnhtbFBLAQItABQABgAIAAAAIQA4&#10;/SH/1gAAAJQBAAALAAAAAAAAAAAAAAAAAC8BAABfcmVscy8ucmVsc1BLAQItABQABgAIAAAAIQA9&#10;OYLShAIAANkEAAAOAAAAAAAAAAAAAAAAAC4CAABkcnMvZTJvRG9jLnhtbFBLAQItABQABgAIAAAA&#10;IQByY1/g3wAAAAkBAAAPAAAAAAAAAAAAAAAAAN4EAABkcnMvZG93bnJldi54bWxQSwUGAAAAAAQA&#10;BADzAAAA6gUAAAAA&#10;" adj="10800" fillcolor="white [3212]" strokecolor="#385d8a" strokeweight="2pt"/>
                    </w:pict>
                  </w:r>
                </w:p>
              </w:tc>
            </w:tr>
            <w:tr w:rsidR="00D61B66" w:rsidRPr="00CD4BC1" w:rsidTr="00003892">
              <w:tc>
                <w:tcPr>
                  <w:tcW w:w="10456" w:type="dxa"/>
                </w:tcPr>
                <w:p w:rsidR="00D61B66" w:rsidRPr="000C0D63" w:rsidRDefault="00D61B66" w:rsidP="00003892">
                  <w:pPr>
                    <w:spacing w:before="240"/>
                    <w:jc w:val="center"/>
                    <w:rPr>
                      <w:b/>
                      <w:color w:val="0070C0"/>
                      <w:sz w:val="26"/>
                      <w:szCs w:val="26"/>
                      <w:lang w:val="en-US"/>
                    </w:rPr>
                  </w:pPr>
                  <w:r>
                    <w:rPr>
                      <w:b/>
                      <w:i/>
                      <w:color w:val="0070C0"/>
                      <w:szCs w:val="28"/>
                      <w:lang w:val="en-US"/>
                    </w:rPr>
                    <w:t>Last fee payment</w:t>
                  </w:r>
                </w:p>
              </w:tc>
            </w:tr>
            <w:tr w:rsidR="00D61B66" w:rsidTr="00003892">
              <w:tc>
                <w:tcPr>
                  <w:tcW w:w="10456" w:type="dxa"/>
                </w:tcPr>
                <w:p w:rsidR="00D61B66" w:rsidRPr="003F529D" w:rsidRDefault="00D61B66" w:rsidP="00003892">
                  <w:pPr>
                    <w:spacing w:before="240"/>
                    <w:jc w:val="center"/>
                    <w:rPr>
                      <w:b/>
                      <w:sz w:val="32"/>
                      <w:szCs w:val="32"/>
                    </w:rPr>
                  </w:pPr>
                  <w:r w:rsidRPr="003F529D">
                    <w:rPr>
                      <w:b/>
                      <w:sz w:val="32"/>
                      <w:szCs w:val="32"/>
                    </w:rPr>
                    <w:t xml:space="preserve"> 1</w:t>
                  </w:r>
                  <w:r w:rsidRPr="000C0D63">
                    <w:rPr>
                      <w:b/>
                      <w:sz w:val="32"/>
                      <w:szCs w:val="32"/>
                    </w:rPr>
                    <w:t>.</w:t>
                  </w:r>
                  <w:r>
                    <w:rPr>
                      <w:b/>
                      <w:sz w:val="32"/>
                      <w:szCs w:val="32"/>
                      <w:lang w:val="en-US"/>
                    </w:rPr>
                    <w:t>11.2019</w:t>
                  </w:r>
                  <w:r w:rsidRPr="003F529D">
                    <w:rPr>
                      <w:b/>
                      <w:sz w:val="32"/>
                      <w:szCs w:val="32"/>
                    </w:rPr>
                    <w:t xml:space="preserve"> </w:t>
                  </w:r>
                </w:p>
              </w:tc>
            </w:tr>
            <w:tr w:rsidR="00D61B66" w:rsidTr="00003892">
              <w:trPr>
                <w:trHeight w:val="988"/>
              </w:trPr>
              <w:tc>
                <w:tcPr>
                  <w:tcW w:w="10456" w:type="dxa"/>
                </w:tcPr>
                <w:p w:rsidR="00D61B66" w:rsidRDefault="00D61B66" w:rsidP="00003892">
                  <w:pPr>
                    <w:spacing w:before="240"/>
                    <w:jc w:val="center"/>
                    <w:rPr>
                      <w:b/>
                      <w:sz w:val="26"/>
                      <w:szCs w:val="26"/>
                    </w:rPr>
                  </w:pPr>
                  <w:r>
                    <w:rPr>
                      <w:noProof/>
                    </w:rPr>
                    <w:pict>
                      <v:shape id="Стрелка вниз 1" o:spid="_x0000_s1031" type="#_x0000_t67" style="position:absolute;left:0;text-align:left;margin-left:236.25pt;margin-top:20.7pt;width:21.75pt;height:2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qq8fwIAANkEAAAOAAAAZHJzL2Uyb0RvYy54bWysVN1u0zAUvkfiHSzfszRZu7XV0mnaGEIa&#10;MGnwAK7tJAb/YbtNx9XEm/AGCAmBQLxD9kYcO1np2B0iF5bPsf193/nL0fFGSbTmzgujS5zvjTDi&#10;mhomdF3iN6/Pn0wx8oFoRqTRvMTX3OPjxeNHR62d88I0RjLuEIBoP29tiZsQ7DzLPG24In7PWK7h&#10;sDJOkQCmqzPmSAvoSmbFaHSQtcYx6wzl3oP3rD/Ei4RfVZyGV1XleUCyxKAtpNWldRnXbHFE5rUj&#10;thF0kEH+QYUiQgPpFuqMBIJWTjyAUoI6400V9qhRmakqQXmKAaLJR39Fc9UQy1MskBxvt2ny/w+W&#10;vlxfOiQY1A4jTRSUqPt0+/H2pvva/ex+dJ9R96X71X3vvqE8Jqu1fg5vruyli+F6e2HoO4+0OW2I&#10;rvmJc6ZtOGEgMd3P7j2IhoenaNm+MAy4yCqYlLdN5VQEhIygTSrP9bY8fBMQBWdxeFAUE4woHBWz&#10;w2k+iYoyMr97bJ0Pz7hRKG5KzEyrk6DEQNYXPqQSsSFQwt5C0JWSUPE1kWgygm/oiJ07xb07+7PR&#10;dKAdEEHAHXFKiZGCnQspkxH7mJ9Kh4CgxMs6T1rkSkH8vS+PrAMt+KFde39yAXYahQiRQvW76FKj&#10;FlIxGcP7h9SuXm6J96eTs+nJoPsehhIBBlAKVeLpjpJYw6eapfEIRMh+D3KkBh13dez7YWnYNdTU&#10;mX664G8Am8a4Dxi1MFkl9u9XxHGM5HMNfTHLx+M4iskYTw4LMNzuyXL3hGgKUCWmwWHUG6ehH+CV&#10;daJugKtPqjYn0E2VCLEposJe12DA/KQEDrMeB3TXTrf+/JEWvwEAAP//AwBQSwMEFAAGAAgAAAAh&#10;AIerCJHfAAAACQEAAA8AAABkcnMvZG93bnJldi54bWxMj8FOg0AQhu8mvsNmTLzZhQoVkaUxJl60&#10;MbE1el3YKRDZWcIuhb6940lvM5kv/3x/sV1sL044+s6RgngVgUCqnemoUfBxeL7JQPigyejeESo4&#10;o4dteXlR6Ny4md7xtA+N4BDyuVbQhjDkUvq6Rav9yg1IfDu60erA69hIM+qZw20v11G0kVZ3xB9a&#10;PeBTi/X3frIKdufpc36rX5qv5PW4G6sqlYf7Qanrq+XxAUTAJfzB8KvP6lCyU+UmMl70CpK7dcoo&#10;D3ECgoE03nC5SkGW3YIsC/m/QfkDAAD//wMAUEsBAi0AFAAGAAgAAAAhALaDOJL+AAAA4QEAABMA&#10;AAAAAAAAAAAAAAAAAAAAAFtDb250ZW50X1R5cGVzXS54bWxQSwECLQAUAAYACAAAACEAOP0h/9YA&#10;AACUAQAACwAAAAAAAAAAAAAAAAAvAQAAX3JlbHMvLnJlbHNQSwECLQAUAAYACAAAACEAFs6qvH8C&#10;AADZBAAADgAAAAAAAAAAAAAAAAAuAgAAZHJzL2Uyb0RvYy54bWxQSwECLQAUAAYACAAAACEAh6sI&#10;kd8AAAAJAQAADwAAAAAAAAAAAAAAAADZBAAAZHJzL2Rvd25yZXYueG1sUEsFBgAAAAAEAAQA8wAA&#10;AOUFAAAAAA==&#10;" adj="10800" fillcolor="white [3212]" strokecolor="#385d8a" strokeweight="2pt"/>
                    </w:pict>
                  </w:r>
                </w:p>
              </w:tc>
            </w:tr>
            <w:tr w:rsidR="00D61B66" w:rsidRPr="00CD4BC1" w:rsidTr="00003892">
              <w:tc>
                <w:tcPr>
                  <w:tcW w:w="10456" w:type="dxa"/>
                </w:tcPr>
                <w:tbl>
                  <w:tblPr>
                    <w:tblStyle w:val="a6"/>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D61B66" w:rsidRPr="000C0D63" w:rsidTr="00003892">
                    <w:tc>
                      <w:tcPr>
                        <w:tcW w:w="10456" w:type="dxa"/>
                      </w:tcPr>
                      <w:p w:rsidR="00D61B66" w:rsidRPr="000C0D63" w:rsidRDefault="00D61B66" w:rsidP="00003892">
                        <w:pPr>
                          <w:spacing w:before="240"/>
                          <w:jc w:val="center"/>
                          <w:rPr>
                            <w:b/>
                            <w:color w:val="0070C0"/>
                            <w:sz w:val="26"/>
                            <w:szCs w:val="26"/>
                            <w:lang w:val="en-US"/>
                          </w:rPr>
                        </w:pPr>
                        <w:r w:rsidRPr="000C0D63">
                          <w:rPr>
                            <w:b/>
                            <w:i/>
                            <w:color w:val="0070C0"/>
                            <w:szCs w:val="28"/>
                            <w:lang w:val="en-US"/>
                          </w:rPr>
                          <w:t>Conference</w:t>
                        </w:r>
                      </w:p>
                    </w:tc>
                  </w:tr>
                  <w:tr w:rsidR="00D61B66" w:rsidRPr="000C0D63" w:rsidTr="00003892">
                    <w:tc>
                      <w:tcPr>
                        <w:tcW w:w="10456" w:type="dxa"/>
                      </w:tcPr>
                      <w:p w:rsidR="00D61B66" w:rsidRPr="000C0D63" w:rsidRDefault="00D61B66" w:rsidP="00003892">
                        <w:pPr>
                          <w:spacing w:before="240"/>
                          <w:jc w:val="center"/>
                          <w:rPr>
                            <w:b/>
                            <w:color w:val="FF0000"/>
                            <w:sz w:val="32"/>
                            <w:szCs w:val="32"/>
                            <w:lang w:val="en-US"/>
                          </w:rPr>
                        </w:pPr>
                        <w:r w:rsidRPr="000C0D63">
                          <w:rPr>
                            <w:b/>
                            <w:color w:val="FF0000"/>
                            <w:sz w:val="32"/>
                            <w:szCs w:val="32"/>
                            <w:lang w:val="en-US"/>
                          </w:rPr>
                          <w:t xml:space="preserve">13-15 November 2019 </w:t>
                        </w:r>
                      </w:p>
                    </w:tc>
                  </w:tr>
                </w:tbl>
                <w:p w:rsidR="00D61B66" w:rsidRPr="000C0D63" w:rsidRDefault="00D61B66" w:rsidP="00003892">
                  <w:pPr>
                    <w:rPr>
                      <w:szCs w:val="28"/>
                      <w:lang w:val="en-US"/>
                    </w:rPr>
                  </w:pPr>
                </w:p>
                <w:p w:rsidR="00D61B66" w:rsidRPr="000C0D63" w:rsidRDefault="00D61B66" w:rsidP="00003892">
                  <w:pPr>
                    <w:spacing w:before="240"/>
                    <w:jc w:val="center"/>
                    <w:rPr>
                      <w:b/>
                      <w:color w:val="0070C0"/>
                      <w:sz w:val="26"/>
                      <w:szCs w:val="26"/>
                      <w:lang w:val="en-US"/>
                    </w:rPr>
                  </w:pPr>
                </w:p>
              </w:tc>
            </w:tr>
            <w:tr w:rsidR="00D61B66" w:rsidTr="00003892">
              <w:tc>
                <w:tcPr>
                  <w:tcW w:w="10456" w:type="dxa"/>
                </w:tcPr>
                <w:p w:rsidR="00D61B66" w:rsidRPr="003F529D" w:rsidRDefault="00D61B66" w:rsidP="00003892">
                  <w:pPr>
                    <w:spacing w:before="240"/>
                    <w:jc w:val="center"/>
                    <w:rPr>
                      <w:b/>
                      <w:color w:val="FF0000"/>
                      <w:sz w:val="32"/>
                      <w:szCs w:val="32"/>
                    </w:rPr>
                  </w:pPr>
                </w:p>
              </w:tc>
            </w:tr>
          </w:tbl>
          <w:p w:rsidR="003F529D" w:rsidRPr="009311DB" w:rsidRDefault="003F529D" w:rsidP="000443B9">
            <w:pPr>
              <w:spacing w:before="240"/>
              <w:jc w:val="center"/>
              <w:rPr>
                <w:b/>
                <w:i/>
                <w:szCs w:val="28"/>
                <w:lang w:val="en-US"/>
              </w:rPr>
            </w:pPr>
            <w:bookmarkStart w:id="0" w:name="_GoBack"/>
            <w:bookmarkEnd w:id="0"/>
          </w:p>
        </w:tc>
      </w:tr>
      <w:tr w:rsidR="003F529D" w:rsidRPr="009311DB" w:rsidTr="00A244F3">
        <w:tc>
          <w:tcPr>
            <w:tcW w:w="10456" w:type="dxa"/>
          </w:tcPr>
          <w:p w:rsidR="003F529D" w:rsidRPr="009311DB" w:rsidRDefault="003F529D" w:rsidP="009311DB">
            <w:pPr>
              <w:spacing w:before="240"/>
              <w:jc w:val="center"/>
              <w:rPr>
                <w:b/>
                <w:sz w:val="32"/>
                <w:szCs w:val="32"/>
              </w:rPr>
            </w:pPr>
          </w:p>
        </w:tc>
      </w:tr>
      <w:tr w:rsidR="003F529D" w:rsidRPr="009311DB" w:rsidTr="00A244F3">
        <w:trPr>
          <w:trHeight w:val="966"/>
        </w:trPr>
        <w:tc>
          <w:tcPr>
            <w:tcW w:w="10456" w:type="dxa"/>
          </w:tcPr>
          <w:p w:rsidR="003F529D" w:rsidRPr="009311DB" w:rsidRDefault="003F529D" w:rsidP="000443B9">
            <w:pPr>
              <w:spacing w:before="240"/>
              <w:jc w:val="center"/>
              <w:rPr>
                <w:b/>
                <w:sz w:val="26"/>
                <w:szCs w:val="26"/>
              </w:rPr>
            </w:pPr>
          </w:p>
        </w:tc>
      </w:tr>
      <w:tr w:rsidR="003F529D" w:rsidTr="00A244F3">
        <w:tc>
          <w:tcPr>
            <w:tcW w:w="10456" w:type="dxa"/>
          </w:tcPr>
          <w:p w:rsidR="003F529D" w:rsidRPr="009311DB" w:rsidRDefault="003F529D" w:rsidP="000443B9">
            <w:pPr>
              <w:spacing w:before="240"/>
              <w:jc w:val="center"/>
              <w:rPr>
                <w:b/>
                <w:sz w:val="26"/>
                <w:szCs w:val="26"/>
                <w:lang w:val="en-US"/>
              </w:rPr>
            </w:pPr>
          </w:p>
        </w:tc>
      </w:tr>
      <w:tr w:rsidR="003F529D" w:rsidTr="00A244F3">
        <w:tc>
          <w:tcPr>
            <w:tcW w:w="10456" w:type="dxa"/>
          </w:tcPr>
          <w:p w:rsidR="003F529D" w:rsidRPr="003F529D" w:rsidRDefault="003F529D" w:rsidP="002B5C2F">
            <w:pPr>
              <w:spacing w:before="240"/>
              <w:jc w:val="center"/>
              <w:rPr>
                <w:b/>
                <w:sz w:val="32"/>
                <w:szCs w:val="32"/>
              </w:rPr>
            </w:pPr>
          </w:p>
        </w:tc>
      </w:tr>
      <w:tr w:rsidR="003F529D" w:rsidTr="00A244F3">
        <w:trPr>
          <w:trHeight w:val="981"/>
        </w:trPr>
        <w:tc>
          <w:tcPr>
            <w:tcW w:w="10456" w:type="dxa"/>
          </w:tcPr>
          <w:p w:rsidR="003F529D" w:rsidRDefault="003F529D" w:rsidP="000443B9">
            <w:pPr>
              <w:spacing w:before="240"/>
              <w:jc w:val="center"/>
              <w:rPr>
                <w:b/>
                <w:sz w:val="26"/>
                <w:szCs w:val="26"/>
              </w:rPr>
            </w:pPr>
          </w:p>
        </w:tc>
      </w:tr>
      <w:tr w:rsidR="003F529D" w:rsidTr="00A244F3">
        <w:tc>
          <w:tcPr>
            <w:tcW w:w="10456" w:type="dxa"/>
          </w:tcPr>
          <w:p w:rsidR="003F529D" w:rsidRPr="002B5C2F" w:rsidRDefault="003F529D" w:rsidP="003F529D">
            <w:pPr>
              <w:spacing w:before="240"/>
              <w:jc w:val="center"/>
              <w:rPr>
                <w:b/>
                <w:sz w:val="26"/>
                <w:szCs w:val="26"/>
                <w:lang w:val="en-US"/>
              </w:rPr>
            </w:pPr>
          </w:p>
        </w:tc>
      </w:tr>
      <w:tr w:rsidR="003F529D" w:rsidTr="00A244F3">
        <w:tc>
          <w:tcPr>
            <w:tcW w:w="10456" w:type="dxa"/>
          </w:tcPr>
          <w:p w:rsidR="003F529D" w:rsidRPr="002B5C2F" w:rsidRDefault="003F529D" w:rsidP="006C5468">
            <w:pPr>
              <w:spacing w:before="240"/>
              <w:jc w:val="center"/>
              <w:rPr>
                <w:b/>
                <w:sz w:val="32"/>
                <w:szCs w:val="32"/>
                <w:lang w:val="en-US"/>
              </w:rPr>
            </w:pPr>
          </w:p>
        </w:tc>
      </w:tr>
      <w:tr w:rsidR="003F529D" w:rsidTr="00A244F3">
        <w:trPr>
          <w:trHeight w:val="969"/>
        </w:trPr>
        <w:tc>
          <w:tcPr>
            <w:tcW w:w="10456" w:type="dxa"/>
          </w:tcPr>
          <w:p w:rsidR="003F529D" w:rsidRDefault="003F529D" w:rsidP="000443B9">
            <w:pPr>
              <w:spacing w:before="240"/>
              <w:jc w:val="center"/>
              <w:rPr>
                <w:b/>
                <w:sz w:val="26"/>
                <w:szCs w:val="26"/>
              </w:rPr>
            </w:pPr>
          </w:p>
        </w:tc>
      </w:tr>
      <w:tr w:rsidR="003F529D" w:rsidTr="00A244F3">
        <w:tc>
          <w:tcPr>
            <w:tcW w:w="10456" w:type="dxa"/>
          </w:tcPr>
          <w:p w:rsidR="003F529D" w:rsidRPr="00922F58" w:rsidRDefault="003F529D" w:rsidP="000443B9">
            <w:pPr>
              <w:spacing w:before="240"/>
              <w:jc w:val="center"/>
              <w:rPr>
                <w:b/>
                <w:sz w:val="26"/>
                <w:szCs w:val="26"/>
                <w:lang w:val="en-US"/>
              </w:rPr>
            </w:pPr>
          </w:p>
        </w:tc>
      </w:tr>
      <w:tr w:rsidR="003F529D" w:rsidRPr="00922F58" w:rsidTr="00A244F3">
        <w:tc>
          <w:tcPr>
            <w:tcW w:w="10456" w:type="dxa"/>
          </w:tcPr>
          <w:p w:rsidR="003F529D" w:rsidRPr="00922F58" w:rsidRDefault="003F529D" w:rsidP="006C5468">
            <w:pPr>
              <w:spacing w:before="240"/>
              <w:jc w:val="center"/>
              <w:rPr>
                <w:b/>
                <w:sz w:val="32"/>
                <w:szCs w:val="32"/>
                <w:lang w:val="en-US"/>
              </w:rPr>
            </w:pPr>
          </w:p>
        </w:tc>
      </w:tr>
      <w:tr w:rsidR="003F529D" w:rsidRPr="00922F58" w:rsidTr="00A244F3">
        <w:trPr>
          <w:trHeight w:val="986"/>
        </w:trPr>
        <w:tc>
          <w:tcPr>
            <w:tcW w:w="10456" w:type="dxa"/>
          </w:tcPr>
          <w:p w:rsidR="003F529D" w:rsidRPr="00922F58" w:rsidRDefault="003F529D" w:rsidP="000443B9">
            <w:pPr>
              <w:spacing w:before="240"/>
              <w:jc w:val="center"/>
              <w:rPr>
                <w:b/>
                <w:sz w:val="26"/>
                <w:szCs w:val="26"/>
                <w:lang w:val="en-US"/>
              </w:rPr>
            </w:pPr>
          </w:p>
        </w:tc>
      </w:tr>
      <w:tr w:rsidR="003F529D" w:rsidRPr="00922F58" w:rsidTr="00A244F3">
        <w:tc>
          <w:tcPr>
            <w:tcW w:w="10456" w:type="dxa"/>
          </w:tcPr>
          <w:p w:rsidR="003F529D" w:rsidRPr="00337E39" w:rsidRDefault="003F529D" w:rsidP="000443B9">
            <w:pPr>
              <w:spacing w:before="240"/>
              <w:jc w:val="center"/>
              <w:rPr>
                <w:b/>
                <w:color w:val="0070C0"/>
                <w:sz w:val="26"/>
                <w:szCs w:val="26"/>
                <w:lang w:val="en-US"/>
              </w:rPr>
            </w:pPr>
          </w:p>
        </w:tc>
      </w:tr>
      <w:tr w:rsidR="003F529D" w:rsidRPr="00922F58" w:rsidTr="00A244F3">
        <w:tc>
          <w:tcPr>
            <w:tcW w:w="10456" w:type="dxa"/>
          </w:tcPr>
          <w:p w:rsidR="003F529D" w:rsidRPr="00922F58" w:rsidRDefault="003F529D" w:rsidP="006C5468">
            <w:pPr>
              <w:spacing w:before="240"/>
              <w:jc w:val="center"/>
              <w:rPr>
                <w:b/>
                <w:sz w:val="32"/>
                <w:szCs w:val="32"/>
                <w:lang w:val="en-US"/>
              </w:rPr>
            </w:pPr>
          </w:p>
        </w:tc>
      </w:tr>
      <w:tr w:rsidR="003F529D" w:rsidRPr="00922F58" w:rsidTr="00A244F3">
        <w:trPr>
          <w:trHeight w:val="988"/>
        </w:trPr>
        <w:tc>
          <w:tcPr>
            <w:tcW w:w="10456" w:type="dxa"/>
          </w:tcPr>
          <w:p w:rsidR="003F529D" w:rsidRPr="00922F58" w:rsidRDefault="003F529D" w:rsidP="000443B9">
            <w:pPr>
              <w:spacing w:before="240"/>
              <w:jc w:val="center"/>
              <w:rPr>
                <w:b/>
                <w:sz w:val="26"/>
                <w:szCs w:val="26"/>
                <w:lang w:val="en-US"/>
              </w:rPr>
            </w:pPr>
          </w:p>
        </w:tc>
      </w:tr>
      <w:tr w:rsidR="003F529D" w:rsidRPr="00922F58" w:rsidTr="00A244F3">
        <w:tc>
          <w:tcPr>
            <w:tcW w:w="10456" w:type="dxa"/>
          </w:tcPr>
          <w:p w:rsidR="003F529D" w:rsidRPr="00446686" w:rsidRDefault="003F529D" w:rsidP="000443B9">
            <w:pPr>
              <w:spacing w:before="240"/>
              <w:jc w:val="center"/>
              <w:rPr>
                <w:b/>
                <w:color w:val="0070C0"/>
                <w:sz w:val="26"/>
                <w:szCs w:val="26"/>
                <w:lang w:val="en-US"/>
              </w:rPr>
            </w:pPr>
          </w:p>
        </w:tc>
      </w:tr>
      <w:tr w:rsidR="003F529D" w:rsidRPr="00922F58" w:rsidTr="00A244F3">
        <w:tc>
          <w:tcPr>
            <w:tcW w:w="10456" w:type="dxa"/>
          </w:tcPr>
          <w:p w:rsidR="003F529D" w:rsidRPr="00446686" w:rsidRDefault="003F529D" w:rsidP="000443B9">
            <w:pPr>
              <w:spacing w:before="240"/>
              <w:jc w:val="center"/>
              <w:rPr>
                <w:b/>
                <w:color w:val="FF0000"/>
                <w:sz w:val="32"/>
                <w:szCs w:val="32"/>
                <w:lang w:val="en-US"/>
              </w:rPr>
            </w:pPr>
          </w:p>
        </w:tc>
      </w:tr>
    </w:tbl>
    <w:p w:rsidR="003F529D" w:rsidRPr="00922F58" w:rsidRDefault="003F529D" w:rsidP="003F529D">
      <w:pPr>
        <w:spacing w:after="0"/>
        <w:rPr>
          <w:szCs w:val="28"/>
          <w:lang w:val="en-US"/>
        </w:rPr>
      </w:pPr>
    </w:p>
    <w:p w:rsidR="003F529D" w:rsidRPr="00922F58" w:rsidRDefault="003F529D">
      <w:pPr>
        <w:rPr>
          <w:b/>
          <w:color w:val="0070C0"/>
          <w:sz w:val="26"/>
          <w:szCs w:val="26"/>
          <w:lang w:val="en-US"/>
        </w:rPr>
      </w:pPr>
      <w:r w:rsidRPr="00922F58">
        <w:rPr>
          <w:b/>
          <w:color w:val="0070C0"/>
          <w:sz w:val="26"/>
          <w:szCs w:val="26"/>
          <w:lang w:val="en-US"/>
        </w:rPr>
        <w:br w:type="page"/>
      </w:r>
    </w:p>
    <w:p w:rsidR="005F364E" w:rsidRPr="00A66634" w:rsidRDefault="00A66634" w:rsidP="001B45F0">
      <w:pPr>
        <w:spacing w:before="240" w:after="240"/>
        <w:jc w:val="center"/>
        <w:rPr>
          <w:b/>
          <w:color w:val="0070C0"/>
          <w:sz w:val="26"/>
          <w:szCs w:val="26"/>
          <w:lang w:val="en-US"/>
        </w:rPr>
      </w:pPr>
      <w:r>
        <w:rPr>
          <w:b/>
          <w:color w:val="0070C0"/>
          <w:sz w:val="26"/>
          <w:szCs w:val="26"/>
          <w:lang w:val="en-US"/>
        </w:rPr>
        <w:lastRenderedPageBreak/>
        <w:t>INFORMATION SUPPORT</w:t>
      </w:r>
    </w:p>
    <w:p w:rsidR="005F364E" w:rsidRPr="00A66634" w:rsidRDefault="00A66634" w:rsidP="00A244F3">
      <w:pPr>
        <w:spacing w:after="0"/>
        <w:jc w:val="both"/>
        <w:rPr>
          <w:b/>
          <w:szCs w:val="28"/>
          <w:lang w:val="en-US"/>
        </w:rPr>
      </w:pPr>
      <w:r>
        <w:rPr>
          <w:b/>
          <w:color w:val="000000" w:themeColor="text1"/>
          <w:szCs w:val="28"/>
          <w:lang w:val="en-US"/>
        </w:rPr>
        <w:t>The official website</w:t>
      </w:r>
      <w:r w:rsidR="00600E29" w:rsidRPr="00A66634">
        <w:rPr>
          <w:b/>
          <w:color w:val="000000" w:themeColor="text1"/>
          <w:szCs w:val="28"/>
          <w:lang w:val="en-US"/>
        </w:rPr>
        <w:t xml:space="preserve"> </w:t>
      </w:r>
      <w:r>
        <w:rPr>
          <w:color w:val="000000" w:themeColor="text1"/>
          <w:szCs w:val="28"/>
          <w:lang w:val="en-US"/>
        </w:rPr>
        <w:t xml:space="preserve">of </w:t>
      </w:r>
      <w:r w:rsidR="00695FBF">
        <w:rPr>
          <w:color w:val="000000" w:themeColor="text1"/>
          <w:szCs w:val="28"/>
          <w:lang w:val="en-US"/>
        </w:rPr>
        <w:t xml:space="preserve">the </w:t>
      </w:r>
      <w:r>
        <w:rPr>
          <w:color w:val="000000" w:themeColor="text1"/>
          <w:szCs w:val="28"/>
          <w:lang w:val="en-US"/>
        </w:rPr>
        <w:t>International Conference</w:t>
      </w:r>
      <w:r w:rsidR="00F62F80">
        <w:rPr>
          <w:color w:val="000000" w:themeColor="text1"/>
          <w:szCs w:val="28"/>
          <w:lang w:val="en-US"/>
        </w:rPr>
        <w:t xml:space="preserve"> </w:t>
      </w:r>
      <w:r w:rsidR="00103DA1" w:rsidRPr="00A66634">
        <w:rPr>
          <w:szCs w:val="28"/>
          <w:lang w:val="en-US"/>
        </w:rPr>
        <w:t>"</w:t>
      </w:r>
      <w:r w:rsidR="00103DA1" w:rsidRPr="00360F7B">
        <w:rPr>
          <w:szCs w:val="28"/>
          <w:lang w:val="en-US"/>
        </w:rPr>
        <w:t>Modelling</w:t>
      </w:r>
      <w:r w:rsidR="00103DA1" w:rsidRPr="00A66634">
        <w:rPr>
          <w:szCs w:val="28"/>
          <w:lang w:val="en-US"/>
        </w:rPr>
        <w:t xml:space="preserve"> </w:t>
      </w:r>
      <w:r w:rsidR="00103DA1" w:rsidRPr="00360F7B">
        <w:rPr>
          <w:szCs w:val="28"/>
          <w:lang w:val="en-US"/>
        </w:rPr>
        <w:t>and</w:t>
      </w:r>
      <w:r w:rsidR="00103DA1" w:rsidRPr="00A66634">
        <w:rPr>
          <w:szCs w:val="28"/>
          <w:lang w:val="en-US"/>
        </w:rPr>
        <w:t xml:space="preserve"> </w:t>
      </w:r>
      <w:r w:rsidR="00103DA1" w:rsidRPr="00360F7B">
        <w:rPr>
          <w:szCs w:val="28"/>
          <w:lang w:val="en-US"/>
        </w:rPr>
        <w:t>Methods</w:t>
      </w:r>
      <w:r w:rsidR="00103DA1" w:rsidRPr="00A66634">
        <w:rPr>
          <w:szCs w:val="28"/>
          <w:lang w:val="en-US"/>
        </w:rPr>
        <w:t xml:space="preserve"> </w:t>
      </w:r>
      <w:r w:rsidR="00103DA1" w:rsidRPr="00360F7B">
        <w:rPr>
          <w:szCs w:val="28"/>
          <w:lang w:val="en-US"/>
        </w:rPr>
        <w:t>of</w:t>
      </w:r>
      <w:r w:rsidR="00103DA1" w:rsidRPr="00A66634">
        <w:rPr>
          <w:szCs w:val="28"/>
          <w:lang w:val="en-US"/>
        </w:rPr>
        <w:t xml:space="preserve"> </w:t>
      </w:r>
      <w:r w:rsidR="00103DA1" w:rsidRPr="00360F7B">
        <w:rPr>
          <w:szCs w:val="28"/>
          <w:lang w:val="en-US"/>
        </w:rPr>
        <w:t>Structural</w:t>
      </w:r>
      <w:r w:rsidR="00103DA1" w:rsidRPr="00A66634">
        <w:rPr>
          <w:szCs w:val="28"/>
          <w:lang w:val="en-US"/>
        </w:rPr>
        <w:t xml:space="preserve"> </w:t>
      </w:r>
      <w:r w:rsidR="00103DA1" w:rsidRPr="00360F7B">
        <w:rPr>
          <w:szCs w:val="28"/>
          <w:lang w:val="en-US"/>
        </w:rPr>
        <w:t>Analysis</w:t>
      </w:r>
      <w:r w:rsidR="00103DA1" w:rsidRPr="00A66634">
        <w:rPr>
          <w:szCs w:val="28"/>
          <w:lang w:val="en-US"/>
        </w:rPr>
        <w:t xml:space="preserve">» </w:t>
      </w:r>
      <w:r w:rsidR="00410206" w:rsidRPr="00A66634">
        <w:rPr>
          <w:rStyle w:val="a8"/>
          <w:b/>
          <w:sz w:val="32"/>
          <w:szCs w:val="32"/>
          <w:u w:val="none"/>
          <w:lang w:val="en-US"/>
        </w:rPr>
        <w:t>http:/www.mmsa2019.org</w:t>
      </w:r>
      <w:r w:rsidR="001B45F0" w:rsidRPr="00A66634">
        <w:rPr>
          <w:b/>
          <w:color w:val="0070C0"/>
          <w:sz w:val="32"/>
          <w:szCs w:val="32"/>
          <w:lang w:val="en-US"/>
        </w:rPr>
        <w:t xml:space="preserve"> </w:t>
      </w:r>
    </w:p>
    <w:p w:rsidR="0095633A" w:rsidRPr="00A66634" w:rsidRDefault="0095633A" w:rsidP="00103DA1">
      <w:pPr>
        <w:spacing w:after="0" w:line="240" w:lineRule="auto"/>
        <w:jc w:val="both"/>
        <w:rPr>
          <w:szCs w:val="28"/>
          <w:lang w:val="en-US"/>
        </w:rPr>
      </w:pPr>
    </w:p>
    <w:p w:rsidR="005F364E" w:rsidRPr="00695FBF" w:rsidRDefault="00695FBF" w:rsidP="00F65DE9">
      <w:pPr>
        <w:spacing w:before="240" w:after="120"/>
        <w:jc w:val="center"/>
        <w:rPr>
          <w:b/>
          <w:color w:val="0070C0"/>
          <w:sz w:val="26"/>
          <w:szCs w:val="26"/>
          <w:lang w:val="en-US"/>
        </w:rPr>
      </w:pPr>
      <w:r>
        <w:rPr>
          <w:b/>
          <w:color w:val="0070C0"/>
          <w:sz w:val="26"/>
          <w:szCs w:val="26"/>
          <w:lang w:val="en-US"/>
        </w:rPr>
        <w:t>LANGUAGE OF THE CONFERENCE</w:t>
      </w:r>
    </w:p>
    <w:p w:rsidR="005F364E" w:rsidRPr="00695FBF" w:rsidRDefault="00695FBF" w:rsidP="008F702A">
      <w:pPr>
        <w:spacing w:after="0" w:line="240" w:lineRule="auto"/>
        <w:rPr>
          <w:b/>
          <w:szCs w:val="28"/>
          <w:lang w:val="en-US"/>
        </w:rPr>
      </w:pPr>
      <w:r>
        <w:rPr>
          <w:b/>
          <w:szCs w:val="28"/>
          <w:lang w:val="en-US"/>
        </w:rPr>
        <w:t>English</w:t>
      </w:r>
    </w:p>
    <w:p w:rsidR="0095633A" w:rsidRPr="00C41364" w:rsidRDefault="0095633A" w:rsidP="008F702A">
      <w:pPr>
        <w:spacing w:before="120" w:after="120" w:line="240" w:lineRule="auto"/>
        <w:jc w:val="center"/>
        <w:rPr>
          <w:b/>
          <w:color w:val="0070C0"/>
          <w:sz w:val="26"/>
          <w:szCs w:val="26"/>
          <w:lang w:val="en-US"/>
        </w:rPr>
      </w:pPr>
    </w:p>
    <w:p w:rsidR="005F364E" w:rsidRPr="00C41364" w:rsidRDefault="003F1B55" w:rsidP="001B45F0">
      <w:pPr>
        <w:spacing w:before="120" w:after="240" w:line="240" w:lineRule="auto"/>
        <w:jc w:val="center"/>
        <w:rPr>
          <w:b/>
          <w:color w:val="0070C0"/>
          <w:sz w:val="26"/>
          <w:szCs w:val="26"/>
          <w:lang w:val="en-US"/>
        </w:rPr>
      </w:pPr>
      <w:r>
        <w:rPr>
          <w:b/>
          <w:color w:val="0070C0"/>
          <w:sz w:val="26"/>
          <w:szCs w:val="26"/>
          <w:lang w:val="en-US"/>
        </w:rPr>
        <w:t>CONFERENC</w:t>
      </w:r>
      <w:r w:rsidR="00C41364">
        <w:rPr>
          <w:b/>
          <w:color w:val="0070C0"/>
          <w:sz w:val="26"/>
          <w:szCs w:val="26"/>
          <w:lang w:val="en-US"/>
        </w:rPr>
        <w:t>E PROCEEDINGS PUBLISHING</w:t>
      </w:r>
    </w:p>
    <w:p w:rsidR="00EA71F8" w:rsidRDefault="00C41364" w:rsidP="001C6862">
      <w:pPr>
        <w:spacing w:after="0"/>
        <w:jc w:val="both"/>
        <w:rPr>
          <w:szCs w:val="28"/>
          <w:lang w:val="en-US"/>
        </w:rPr>
      </w:pPr>
      <w:r>
        <w:rPr>
          <w:b/>
          <w:szCs w:val="28"/>
          <w:lang w:val="en-US"/>
        </w:rPr>
        <w:t>Scientific</w:t>
      </w:r>
      <w:r w:rsidRPr="00C41364">
        <w:rPr>
          <w:b/>
          <w:szCs w:val="28"/>
          <w:lang w:val="en-US"/>
        </w:rPr>
        <w:t xml:space="preserve"> </w:t>
      </w:r>
      <w:r>
        <w:rPr>
          <w:b/>
          <w:szCs w:val="28"/>
          <w:lang w:val="en-US"/>
        </w:rPr>
        <w:t>papers</w:t>
      </w:r>
      <w:r w:rsidRPr="00C41364">
        <w:rPr>
          <w:b/>
          <w:szCs w:val="28"/>
          <w:lang w:val="en-US"/>
        </w:rPr>
        <w:t>/</w:t>
      </w:r>
      <w:r>
        <w:rPr>
          <w:b/>
          <w:szCs w:val="28"/>
          <w:lang w:val="en-US"/>
        </w:rPr>
        <w:t>reports</w:t>
      </w:r>
      <w:r w:rsidRPr="00C41364">
        <w:rPr>
          <w:b/>
          <w:szCs w:val="28"/>
          <w:lang w:val="en-US"/>
        </w:rPr>
        <w:t xml:space="preserve"> (</w:t>
      </w:r>
      <w:r>
        <w:rPr>
          <w:b/>
          <w:szCs w:val="28"/>
          <w:lang w:val="en-US"/>
        </w:rPr>
        <w:t>in</w:t>
      </w:r>
      <w:r w:rsidRPr="00C41364">
        <w:rPr>
          <w:b/>
          <w:szCs w:val="28"/>
          <w:lang w:val="en-US"/>
        </w:rPr>
        <w:t xml:space="preserve"> </w:t>
      </w:r>
      <w:r>
        <w:rPr>
          <w:b/>
          <w:szCs w:val="28"/>
          <w:lang w:val="en-US"/>
        </w:rPr>
        <w:t>English</w:t>
      </w:r>
      <w:r w:rsidRPr="00C41364">
        <w:rPr>
          <w:b/>
          <w:szCs w:val="28"/>
          <w:lang w:val="en-US"/>
        </w:rPr>
        <w:t>)</w:t>
      </w:r>
      <w:r w:rsidRPr="00C41364">
        <w:rPr>
          <w:szCs w:val="28"/>
          <w:lang w:val="en-US"/>
        </w:rPr>
        <w:t xml:space="preserve"> </w:t>
      </w:r>
      <w:r>
        <w:rPr>
          <w:szCs w:val="28"/>
          <w:lang w:val="en-US"/>
        </w:rPr>
        <w:t xml:space="preserve">submitted by the Conference’ participants are to be published in a scientific journal indexed in Scopus/WOS databases. </w:t>
      </w:r>
      <w:r w:rsidR="000B721A">
        <w:rPr>
          <w:szCs w:val="28"/>
          <w:lang w:val="en-US"/>
        </w:rPr>
        <w:t>You</w:t>
      </w:r>
      <w:r w:rsidR="000B721A" w:rsidRPr="000B721A">
        <w:rPr>
          <w:szCs w:val="28"/>
          <w:lang w:val="en-US"/>
        </w:rPr>
        <w:t xml:space="preserve"> </w:t>
      </w:r>
      <w:r w:rsidR="000B721A">
        <w:rPr>
          <w:szCs w:val="28"/>
          <w:lang w:val="en-US"/>
        </w:rPr>
        <w:t>can</w:t>
      </w:r>
      <w:r w:rsidR="000B721A" w:rsidRPr="000B721A">
        <w:rPr>
          <w:szCs w:val="28"/>
          <w:lang w:val="en-US"/>
        </w:rPr>
        <w:t xml:space="preserve"> </w:t>
      </w:r>
      <w:r w:rsidR="000B721A">
        <w:rPr>
          <w:szCs w:val="28"/>
          <w:lang w:val="en-US"/>
        </w:rPr>
        <w:t>find</w:t>
      </w:r>
      <w:r w:rsidR="000B721A" w:rsidRPr="000B721A">
        <w:rPr>
          <w:szCs w:val="28"/>
          <w:lang w:val="en-US"/>
        </w:rPr>
        <w:t xml:space="preserve"> </w:t>
      </w:r>
      <w:r w:rsidR="000B721A" w:rsidRPr="000B721A">
        <w:rPr>
          <w:b/>
          <w:szCs w:val="28"/>
          <w:lang w:val="en-US"/>
        </w:rPr>
        <w:t>the paper template</w:t>
      </w:r>
      <w:r w:rsidR="000B721A">
        <w:rPr>
          <w:szCs w:val="28"/>
          <w:lang w:val="en-US"/>
        </w:rPr>
        <w:t>,</w:t>
      </w:r>
      <w:r w:rsidR="001C6862">
        <w:rPr>
          <w:szCs w:val="28"/>
          <w:lang w:val="en-US"/>
        </w:rPr>
        <w:t xml:space="preserve"> as well as</w:t>
      </w:r>
      <w:r w:rsidR="000B721A">
        <w:rPr>
          <w:szCs w:val="28"/>
          <w:lang w:val="en-US"/>
        </w:rPr>
        <w:t xml:space="preserve"> general information regarding paper/report submission and publication fee on the Conference website</w:t>
      </w:r>
      <w:r w:rsidR="001C6862">
        <w:rPr>
          <w:szCs w:val="28"/>
          <w:lang w:val="en-US"/>
        </w:rPr>
        <w:t>.</w:t>
      </w:r>
    </w:p>
    <w:p w:rsidR="001C6862" w:rsidRPr="001C6862" w:rsidRDefault="001C6862" w:rsidP="001C6862">
      <w:pPr>
        <w:spacing w:after="0"/>
        <w:jc w:val="both"/>
        <w:rPr>
          <w:szCs w:val="28"/>
          <w:lang w:val="en-US"/>
        </w:rPr>
      </w:pPr>
    </w:p>
    <w:p w:rsidR="006C5468" w:rsidRPr="002A3C99" w:rsidRDefault="002A3C99" w:rsidP="001B45F0">
      <w:pPr>
        <w:spacing w:after="240"/>
        <w:jc w:val="center"/>
        <w:rPr>
          <w:b/>
          <w:szCs w:val="28"/>
          <w:lang w:val="en-US"/>
        </w:rPr>
      </w:pPr>
      <w:r>
        <w:rPr>
          <w:b/>
          <w:color w:val="0070C0"/>
          <w:sz w:val="26"/>
          <w:szCs w:val="26"/>
          <w:lang w:val="en-US"/>
        </w:rPr>
        <w:t>CONTACTS</w:t>
      </w:r>
    </w:p>
    <w:p w:rsidR="0015490D" w:rsidRPr="00DA4DD8" w:rsidRDefault="00DA4DD8" w:rsidP="001B45F0">
      <w:pPr>
        <w:spacing w:before="240" w:after="240"/>
        <w:rPr>
          <w:szCs w:val="28"/>
          <w:lang w:val="en-US"/>
        </w:rPr>
      </w:pPr>
      <w:r>
        <w:rPr>
          <w:b/>
          <w:szCs w:val="28"/>
          <w:lang w:val="en-US"/>
        </w:rPr>
        <w:t>Assistant editor</w:t>
      </w:r>
      <w:r w:rsidR="0015490D" w:rsidRPr="00DA4DD8">
        <w:rPr>
          <w:b/>
          <w:szCs w:val="28"/>
          <w:lang w:val="en-US"/>
        </w:rPr>
        <w:t>:</w:t>
      </w:r>
    </w:p>
    <w:p w:rsidR="006C5468" w:rsidRPr="00DA4DD8" w:rsidRDefault="00DA4DD8" w:rsidP="006C5468">
      <w:pPr>
        <w:spacing w:after="0"/>
        <w:jc w:val="both"/>
        <w:rPr>
          <w:szCs w:val="28"/>
          <w:lang w:val="en-US"/>
        </w:rPr>
      </w:pPr>
      <w:proofErr w:type="spellStart"/>
      <w:proofErr w:type="gramStart"/>
      <w:r>
        <w:rPr>
          <w:i/>
          <w:szCs w:val="28"/>
          <w:lang w:val="en-US"/>
        </w:rPr>
        <w:t>Sokolova</w:t>
      </w:r>
      <w:proofErr w:type="spellEnd"/>
      <w:r w:rsidRPr="00DA4DD8">
        <w:rPr>
          <w:i/>
          <w:szCs w:val="28"/>
          <w:lang w:val="en-US"/>
        </w:rPr>
        <w:t xml:space="preserve"> </w:t>
      </w:r>
      <w:proofErr w:type="spellStart"/>
      <w:r>
        <w:rPr>
          <w:i/>
          <w:szCs w:val="28"/>
          <w:lang w:val="en-US"/>
        </w:rPr>
        <w:t>Alla</w:t>
      </w:r>
      <w:proofErr w:type="spellEnd"/>
      <w:r w:rsidRPr="00DA4DD8">
        <w:rPr>
          <w:i/>
          <w:szCs w:val="28"/>
          <w:lang w:val="en-US"/>
        </w:rPr>
        <w:t xml:space="preserve"> </w:t>
      </w:r>
      <w:proofErr w:type="spellStart"/>
      <w:r>
        <w:rPr>
          <w:i/>
          <w:szCs w:val="28"/>
          <w:lang w:val="en-US"/>
        </w:rPr>
        <w:t>Germanovna</w:t>
      </w:r>
      <w:proofErr w:type="spellEnd"/>
      <w:r w:rsidR="0015490D" w:rsidRPr="00DA4DD8">
        <w:rPr>
          <w:szCs w:val="28"/>
          <w:lang w:val="en-US"/>
        </w:rPr>
        <w:t xml:space="preserve">, </w:t>
      </w:r>
      <w:r>
        <w:rPr>
          <w:szCs w:val="28"/>
          <w:lang w:val="en-US"/>
        </w:rPr>
        <w:t>PhD</w:t>
      </w:r>
      <w:r w:rsidRPr="00DA4DD8">
        <w:rPr>
          <w:szCs w:val="28"/>
          <w:lang w:val="en-US"/>
        </w:rPr>
        <w:t xml:space="preserve">. </w:t>
      </w:r>
      <w:r>
        <w:rPr>
          <w:szCs w:val="28"/>
          <w:lang w:val="en-US"/>
        </w:rPr>
        <w:t>in Engineering</w:t>
      </w:r>
      <w:r w:rsidR="0015490D" w:rsidRPr="00DA4DD8">
        <w:rPr>
          <w:szCs w:val="28"/>
          <w:lang w:val="en-US"/>
        </w:rPr>
        <w:t xml:space="preserve">, </w:t>
      </w:r>
      <w:r>
        <w:rPr>
          <w:szCs w:val="28"/>
          <w:lang w:val="en-US"/>
        </w:rPr>
        <w:t xml:space="preserve">assistant professor of the Department of foreign languages </w:t>
      </w:r>
      <w:r w:rsidR="00E84B72">
        <w:rPr>
          <w:szCs w:val="28"/>
          <w:lang w:val="en-US"/>
        </w:rPr>
        <w:t xml:space="preserve">and professional communications, </w:t>
      </w:r>
      <w:r>
        <w:rPr>
          <w:szCs w:val="28"/>
          <w:lang w:val="en-US"/>
        </w:rPr>
        <w:t>NRU</w:t>
      </w:r>
      <w:r w:rsidRPr="00DA4DD8">
        <w:rPr>
          <w:szCs w:val="28"/>
          <w:lang w:val="en-US"/>
        </w:rPr>
        <w:t xml:space="preserve"> </w:t>
      </w:r>
      <w:r>
        <w:rPr>
          <w:szCs w:val="28"/>
          <w:lang w:val="en-US"/>
        </w:rPr>
        <w:t>MGSU</w:t>
      </w:r>
      <w:r w:rsidR="0015490D" w:rsidRPr="00DA4DD8">
        <w:rPr>
          <w:szCs w:val="28"/>
          <w:lang w:val="en-US"/>
        </w:rPr>
        <w:t>.</w:t>
      </w:r>
      <w:proofErr w:type="gramEnd"/>
      <w:r w:rsidR="0015490D" w:rsidRPr="00DA4DD8">
        <w:rPr>
          <w:szCs w:val="28"/>
          <w:lang w:val="en-US"/>
        </w:rPr>
        <w:t xml:space="preserve"> </w:t>
      </w:r>
    </w:p>
    <w:p w:rsidR="0015490D" w:rsidRPr="006C5468" w:rsidRDefault="0015490D" w:rsidP="0015490D">
      <w:pPr>
        <w:jc w:val="both"/>
        <w:rPr>
          <w:b/>
          <w:szCs w:val="28"/>
          <w:lang w:val="en-US"/>
        </w:rPr>
      </w:pPr>
      <w:proofErr w:type="gramStart"/>
      <w:r w:rsidRPr="0095633A">
        <w:rPr>
          <w:szCs w:val="28"/>
          <w:lang w:val="en-US"/>
        </w:rPr>
        <w:t>e</w:t>
      </w:r>
      <w:r w:rsidRPr="006C5468">
        <w:rPr>
          <w:szCs w:val="28"/>
          <w:lang w:val="en-US"/>
        </w:rPr>
        <w:t>-</w:t>
      </w:r>
      <w:r w:rsidRPr="0095633A">
        <w:rPr>
          <w:szCs w:val="28"/>
          <w:lang w:val="en-US"/>
        </w:rPr>
        <w:t>mail</w:t>
      </w:r>
      <w:proofErr w:type="gramEnd"/>
      <w:r w:rsidRPr="006C5468">
        <w:rPr>
          <w:szCs w:val="28"/>
          <w:lang w:val="en-US"/>
        </w:rPr>
        <w:t xml:space="preserve">: </w:t>
      </w:r>
      <w:hyperlink r:id="rId14" w:history="1">
        <w:r w:rsidRPr="00385268">
          <w:rPr>
            <w:rStyle w:val="a8"/>
            <w:szCs w:val="28"/>
            <w:lang w:val="en-US"/>
          </w:rPr>
          <w:t>mmsa</w:t>
        </w:r>
        <w:r w:rsidRPr="006C5468">
          <w:rPr>
            <w:rStyle w:val="a8"/>
            <w:szCs w:val="28"/>
            <w:lang w:val="en-US"/>
          </w:rPr>
          <w:t>@</w:t>
        </w:r>
        <w:r w:rsidRPr="00385268">
          <w:rPr>
            <w:rStyle w:val="a8"/>
            <w:szCs w:val="28"/>
            <w:lang w:val="en-US"/>
          </w:rPr>
          <w:t>mgsu</w:t>
        </w:r>
        <w:r w:rsidRPr="006C5468">
          <w:rPr>
            <w:rStyle w:val="a8"/>
            <w:szCs w:val="28"/>
            <w:lang w:val="en-US"/>
          </w:rPr>
          <w:t>.</w:t>
        </w:r>
        <w:r w:rsidRPr="00385268">
          <w:rPr>
            <w:rStyle w:val="a8"/>
            <w:szCs w:val="28"/>
            <w:lang w:val="en-US"/>
          </w:rPr>
          <w:t>ru</w:t>
        </w:r>
      </w:hyperlink>
      <w:r w:rsidR="006C5468" w:rsidRPr="001B45F0">
        <w:rPr>
          <w:rStyle w:val="a8"/>
          <w:szCs w:val="28"/>
          <w:u w:val="none"/>
          <w:lang w:val="en-US"/>
        </w:rPr>
        <w:t>,</w:t>
      </w:r>
      <w:r w:rsidR="006C5468" w:rsidRPr="001B45F0">
        <w:rPr>
          <w:szCs w:val="28"/>
          <w:lang w:val="en-US"/>
        </w:rPr>
        <w:t xml:space="preserve"> </w:t>
      </w:r>
      <w:hyperlink r:id="rId15" w:history="1">
        <w:r w:rsidR="006C5468" w:rsidRPr="00795E06">
          <w:rPr>
            <w:rStyle w:val="a8"/>
            <w:szCs w:val="28"/>
            <w:lang w:val="en-US"/>
          </w:rPr>
          <w:t>SokolovaAG@mgsu.ru</w:t>
        </w:r>
      </w:hyperlink>
      <w:r w:rsidR="006C5468">
        <w:rPr>
          <w:szCs w:val="28"/>
          <w:lang w:val="en-US"/>
        </w:rPr>
        <w:t xml:space="preserve"> </w:t>
      </w:r>
    </w:p>
    <w:p w:rsidR="0015490D" w:rsidRPr="004011C1" w:rsidRDefault="00A80BF2" w:rsidP="001B45F0">
      <w:pPr>
        <w:spacing w:before="240" w:after="240"/>
        <w:jc w:val="both"/>
        <w:rPr>
          <w:szCs w:val="28"/>
          <w:lang w:val="en-US"/>
        </w:rPr>
      </w:pPr>
      <w:r>
        <w:rPr>
          <w:b/>
          <w:szCs w:val="28"/>
          <w:lang w:val="en-US"/>
        </w:rPr>
        <w:t>Editor’s office members</w:t>
      </w:r>
      <w:r w:rsidR="0015490D" w:rsidRPr="004011C1">
        <w:rPr>
          <w:szCs w:val="28"/>
          <w:lang w:val="en-US"/>
        </w:rPr>
        <w:t xml:space="preserve">: </w:t>
      </w:r>
    </w:p>
    <w:p w:rsidR="006C5468" w:rsidRPr="00BA5EB8" w:rsidRDefault="00BA5EB8" w:rsidP="0015490D">
      <w:pPr>
        <w:jc w:val="both"/>
        <w:rPr>
          <w:rStyle w:val="a8"/>
          <w:szCs w:val="28"/>
          <w:lang w:val="en-US"/>
        </w:rPr>
      </w:pPr>
      <w:proofErr w:type="spellStart"/>
      <w:r>
        <w:rPr>
          <w:i/>
          <w:szCs w:val="28"/>
          <w:lang w:val="en-US"/>
        </w:rPr>
        <w:t>Orlov</w:t>
      </w:r>
      <w:proofErr w:type="spellEnd"/>
      <w:r w:rsidRPr="00BA5EB8">
        <w:rPr>
          <w:i/>
          <w:szCs w:val="28"/>
          <w:lang w:val="en-US"/>
        </w:rPr>
        <w:t xml:space="preserve"> </w:t>
      </w:r>
      <w:r>
        <w:rPr>
          <w:i/>
          <w:szCs w:val="28"/>
          <w:lang w:val="en-US"/>
        </w:rPr>
        <w:t>Viktor</w:t>
      </w:r>
      <w:r w:rsidRPr="00BA5EB8">
        <w:rPr>
          <w:i/>
          <w:szCs w:val="28"/>
          <w:lang w:val="en-US"/>
        </w:rPr>
        <w:t xml:space="preserve"> </w:t>
      </w:r>
      <w:r>
        <w:rPr>
          <w:i/>
          <w:szCs w:val="28"/>
          <w:lang w:val="en-US"/>
        </w:rPr>
        <w:t>Nikolayevich</w:t>
      </w:r>
      <w:r w:rsidR="006C5468" w:rsidRPr="00BA5EB8">
        <w:rPr>
          <w:szCs w:val="28"/>
          <w:lang w:val="en-US"/>
        </w:rPr>
        <w:t xml:space="preserve">, </w:t>
      </w:r>
      <w:r>
        <w:rPr>
          <w:szCs w:val="28"/>
          <w:lang w:val="en-US"/>
        </w:rPr>
        <w:t>Doctor of Physical and Mathematical Sciences</w:t>
      </w:r>
      <w:r w:rsidRPr="00BA5EB8">
        <w:rPr>
          <w:szCs w:val="28"/>
          <w:lang w:val="en-US"/>
        </w:rPr>
        <w:t xml:space="preserve">, </w:t>
      </w:r>
      <w:r>
        <w:rPr>
          <w:szCs w:val="28"/>
          <w:lang w:val="en-US"/>
        </w:rPr>
        <w:t>assistant professor of the Department of Applied Mathematics, NRU MGSU</w:t>
      </w:r>
      <w:r w:rsidR="006C5468" w:rsidRPr="00BA5EB8">
        <w:rPr>
          <w:szCs w:val="28"/>
          <w:lang w:val="en-US"/>
        </w:rPr>
        <w:t xml:space="preserve">. </w:t>
      </w:r>
      <w:proofErr w:type="gramStart"/>
      <w:r w:rsidR="006C5468" w:rsidRPr="0095633A">
        <w:rPr>
          <w:szCs w:val="28"/>
          <w:lang w:val="en-US"/>
        </w:rPr>
        <w:t>e</w:t>
      </w:r>
      <w:r w:rsidR="006C5468" w:rsidRPr="00BA5EB8">
        <w:rPr>
          <w:szCs w:val="28"/>
          <w:lang w:val="en-US"/>
        </w:rPr>
        <w:t>-</w:t>
      </w:r>
      <w:r w:rsidR="006C5468" w:rsidRPr="0095633A">
        <w:rPr>
          <w:szCs w:val="28"/>
          <w:lang w:val="en-US"/>
        </w:rPr>
        <w:t>mail</w:t>
      </w:r>
      <w:proofErr w:type="gramEnd"/>
      <w:r w:rsidR="006C5468" w:rsidRPr="00BA5EB8">
        <w:rPr>
          <w:szCs w:val="28"/>
          <w:lang w:val="en-US"/>
        </w:rPr>
        <w:t xml:space="preserve">: </w:t>
      </w:r>
      <w:hyperlink r:id="rId16" w:history="1">
        <w:r w:rsidR="006C5468" w:rsidRPr="00385268">
          <w:rPr>
            <w:rStyle w:val="a8"/>
            <w:szCs w:val="28"/>
            <w:lang w:val="en-US"/>
          </w:rPr>
          <w:t>mmsa</w:t>
        </w:r>
        <w:r w:rsidR="006C5468" w:rsidRPr="00BA5EB8">
          <w:rPr>
            <w:rStyle w:val="a8"/>
            <w:szCs w:val="28"/>
            <w:lang w:val="en-US"/>
          </w:rPr>
          <w:t>@</w:t>
        </w:r>
        <w:r w:rsidR="006C5468" w:rsidRPr="00385268">
          <w:rPr>
            <w:rStyle w:val="a8"/>
            <w:szCs w:val="28"/>
            <w:lang w:val="en-US"/>
          </w:rPr>
          <w:t>mgsu</w:t>
        </w:r>
        <w:r w:rsidR="006C5468" w:rsidRPr="00BA5EB8">
          <w:rPr>
            <w:rStyle w:val="a8"/>
            <w:szCs w:val="28"/>
            <w:lang w:val="en-US"/>
          </w:rPr>
          <w:t>.</w:t>
        </w:r>
        <w:r w:rsidR="006C5468" w:rsidRPr="00385268">
          <w:rPr>
            <w:rStyle w:val="a8"/>
            <w:szCs w:val="28"/>
            <w:lang w:val="en-US"/>
          </w:rPr>
          <w:t>ru</w:t>
        </w:r>
      </w:hyperlink>
      <w:r w:rsidR="006C5468" w:rsidRPr="00BA5EB8">
        <w:rPr>
          <w:rStyle w:val="a8"/>
          <w:szCs w:val="28"/>
          <w:u w:val="none"/>
          <w:lang w:val="en-US"/>
        </w:rPr>
        <w:t xml:space="preserve">, </w:t>
      </w:r>
      <w:r w:rsidR="006C5468">
        <w:rPr>
          <w:rStyle w:val="a8"/>
          <w:szCs w:val="28"/>
          <w:lang w:val="en-US"/>
        </w:rPr>
        <w:t>O</w:t>
      </w:r>
      <w:r w:rsidR="006C5468" w:rsidRPr="00BA5EB8">
        <w:rPr>
          <w:rStyle w:val="a8"/>
          <w:szCs w:val="28"/>
          <w:lang w:val="en-US"/>
        </w:rPr>
        <w:t>rlov</w:t>
      </w:r>
      <w:r w:rsidR="006C5468">
        <w:rPr>
          <w:rStyle w:val="a8"/>
          <w:szCs w:val="28"/>
          <w:lang w:val="en-US"/>
        </w:rPr>
        <w:t>VN</w:t>
      </w:r>
      <w:r w:rsidR="006C5468" w:rsidRPr="00BA5EB8">
        <w:rPr>
          <w:rStyle w:val="a8"/>
          <w:szCs w:val="28"/>
          <w:lang w:val="en-US"/>
        </w:rPr>
        <w:t>@mgsu.ru</w:t>
      </w:r>
    </w:p>
    <w:p w:rsidR="000D18B6" w:rsidRPr="009665C0" w:rsidRDefault="002C5538" w:rsidP="0015490D">
      <w:pPr>
        <w:jc w:val="both"/>
        <w:rPr>
          <w:lang w:val="en-US"/>
        </w:rPr>
      </w:pPr>
      <w:proofErr w:type="spellStart"/>
      <w:r>
        <w:rPr>
          <w:i/>
          <w:szCs w:val="28"/>
          <w:lang w:val="en-US"/>
        </w:rPr>
        <w:t>Tyupenko</w:t>
      </w:r>
      <w:proofErr w:type="spellEnd"/>
      <w:r w:rsidRPr="009665C0">
        <w:rPr>
          <w:i/>
          <w:szCs w:val="28"/>
          <w:lang w:val="en-US"/>
        </w:rPr>
        <w:t xml:space="preserve"> </w:t>
      </w:r>
      <w:r>
        <w:rPr>
          <w:i/>
          <w:szCs w:val="28"/>
          <w:lang w:val="en-US"/>
        </w:rPr>
        <w:t>Natalya</w:t>
      </w:r>
      <w:r w:rsidRPr="009665C0">
        <w:rPr>
          <w:i/>
          <w:szCs w:val="28"/>
          <w:lang w:val="en-US"/>
        </w:rPr>
        <w:t xml:space="preserve"> </w:t>
      </w:r>
      <w:proofErr w:type="spellStart"/>
      <w:r>
        <w:rPr>
          <w:i/>
          <w:szCs w:val="28"/>
          <w:lang w:val="en-US"/>
        </w:rPr>
        <w:t>Aleksandrovna</w:t>
      </w:r>
      <w:proofErr w:type="spellEnd"/>
      <w:r w:rsidRPr="009665C0">
        <w:rPr>
          <w:i/>
          <w:szCs w:val="28"/>
          <w:lang w:val="en-US"/>
        </w:rPr>
        <w:t xml:space="preserve">, </w:t>
      </w:r>
      <w:r>
        <w:rPr>
          <w:szCs w:val="28"/>
          <w:lang w:val="en-US"/>
        </w:rPr>
        <w:t>PhD</w:t>
      </w:r>
      <w:r w:rsidRPr="009665C0">
        <w:rPr>
          <w:szCs w:val="28"/>
          <w:lang w:val="en-US"/>
        </w:rPr>
        <w:t xml:space="preserve">. </w:t>
      </w:r>
      <w:r>
        <w:rPr>
          <w:szCs w:val="28"/>
          <w:lang w:val="en-US"/>
        </w:rPr>
        <w:t>in</w:t>
      </w:r>
      <w:r w:rsidRPr="009665C0">
        <w:rPr>
          <w:szCs w:val="28"/>
          <w:lang w:val="en-US"/>
        </w:rPr>
        <w:t xml:space="preserve"> </w:t>
      </w:r>
      <w:r>
        <w:rPr>
          <w:szCs w:val="28"/>
          <w:lang w:val="en-US"/>
        </w:rPr>
        <w:t>Pedagogy</w:t>
      </w:r>
      <w:r w:rsidR="0015490D" w:rsidRPr="009665C0">
        <w:rPr>
          <w:szCs w:val="28"/>
          <w:lang w:val="en-US"/>
        </w:rPr>
        <w:t xml:space="preserve">, </w:t>
      </w:r>
      <w:r w:rsidR="009665C0">
        <w:rPr>
          <w:szCs w:val="28"/>
          <w:lang w:val="en-US"/>
        </w:rPr>
        <w:t>assistant</w:t>
      </w:r>
      <w:r w:rsidR="009665C0" w:rsidRPr="009665C0">
        <w:rPr>
          <w:szCs w:val="28"/>
          <w:lang w:val="en-US"/>
        </w:rPr>
        <w:t xml:space="preserve"> </w:t>
      </w:r>
      <w:r w:rsidR="009665C0">
        <w:rPr>
          <w:szCs w:val="28"/>
          <w:lang w:val="en-US"/>
        </w:rPr>
        <w:t>professor</w:t>
      </w:r>
      <w:r w:rsidR="009665C0" w:rsidRPr="009665C0">
        <w:rPr>
          <w:szCs w:val="28"/>
          <w:lang w:val="en-US"/>
        </w:rPr>
        <w:t xml:space="preserve"> </w:t>
      </w:r>
      <w:r w:rsidR="009665C0">
        <w:rPr>
          <w:szCs w:val="28"/>
          <w:lang w:val="en-US"/>
        </w:rPr>
        <w:t>of</w:t>
      </w:r>
      <w:r w:rsidR="009665C0" w:rsidRPr="009665C0">
        <w:rPr>
          <w:szCs w:val="28"/>
          <w:lang w:val="en-US"/>
        </w:rPr>
        <w:t xml:space="preserve"> </w:t>
      </w:r>
      <w:r w:rsidR="009665C0">
        <w:rPr>
          <w:szCs w:val="28"/>
          <w:lang w:val="en-US"/>
        </w:rPr>
        <w:t>the</w:t>
      </w:r>
      <w:r w:rsidR="009665C0" w:rsidRPr="009665C0">
        <w:rPr>
          <w:szCs w:val="28"/>
          <w:lang w:val="en-US"/>
        </w:rPr>
        <w:t xml:space="preserve"> </w:t>
      </w:r>
      <w:r w:rsidR="009665C0">
        <w:rPr>
          <w:szCs w:val="28"/>
          <w:lang w:val="en-US"/>
        </w:rPr>
        <w:t>Department</w:t>
      </w:r>
      <w:r w:rsidR="009665C0" w:rsidRPr="009665C0">
        <w:rPr>
          <w:szCs w:val="28"/>
          <w:lang w:val="en-US"/>
        </w:rPr>
        <w:t xml:space="preserve"> </w:t>
      </w:r>
      <w:r w:rsidR="009665C0">
        <w:rPr>
          <w:szCs w:val="28"/>
          <w:lang w:val="en-US"/>
        </w:rPr>
        <w:t>of</w:t>
      </w:r>
      <w:r w:rsidR="009665C0" w:rsidRPr="009665C0">
        <w:rPr>
          <w:szCs w:val="28"/>
          <w:lang w:val="en-US"/>
        </w:rPr>
        <w:t xml:space="preserve"> </w:t>
      </w:r>
      <w:r w:rsidR="009665C0">
        <w:rPr>
          <w:szCs w:val="28"/>
          <w:lang w:val="en-US"/>
        </w:rPr>
        <w:t>Russian as a Foreign Language,</w:t>
      </w:r>
      <w:r w:rsidRPr="009665C0">
        <w:rPr>
          <w:szCs w:val="28"/>
          <w:lang w:val="en-US"/>
        </w:rPr>
        <w:t xml:space="preserve"> </w:t>
      </w:r>
      <w:r>
        <w:rPr>
          <w:szCs w:val="28"/>
          <w:lang w:val="en-US"/>
        </w:rPr>
        <w:t>NRU</w:t>
      </w:r>
      <w:r w:rsidRPr="009665C0">
        <w:rPr>
          <w:szCs w:val="28"/>
          <w:lang w:val="en-US"/>
        </w:rPr>
        <w:t xml:space="preserve"> </w:t>
      </w:r>
      <w:r>
        <w:rPr>
          <w:szCs w:val="28"/>
          <w:lang w:val="en-US"/>
        </w:rPr>
        <w:t>MGSU</w:t>
      </w:r>
      <w:r w:rsidRPr="009665C0">
        <w:rPr>
          <w:szCs w:val="28"/>
          <w:lang w:val="en-US"/>
        </w:rPr>
        <w:t>.</w:t>
      </w:r>
      <w:r w:rsidR="0015490D" w:rsidRPr="009665C0">
        <w:rPr>
          <w:szCs w:val="28"/>
          <w:lang w:val="en-US"/>
        </w:rPr>
        <w:t xml:space="preserve"> </w:t>
      </w:r>
      <w:proofErr w:type="gramStart"/>
      <w:r w:rsidR="0015490D" w:rsidRPr="0095633A">
        <w:rPr>
          <w:szCs w:val="28"/>
          <w:lang w:val="en-US"/>
        </w:rPr>
        <w:t>e</w:t>
      </w:r>
      <w:r w:rsidR="0015490D" w:rsidRPr="009665C0">
        <w:rPr>
          <w:szCs w:val="28"/>
          <w:lang w:val="en-US"/>
        </w:rPr>
        <w:t>-</w:t>
      </w:r>
      <w:r w:rsidR="0015490D" w:rsidRPr="0095633A">
        <w:rPr>
          <w:szCs w:val="28"/>
          <w:lang w:val="en-US"/>
        </w:rPr>
        <w:t>mail</w:t>
      </w:r>
      <w:proofErr w:type="gramEnd"/>
      <w:r w:rsidR="0015490D" w:rsidRPr="009665C0">
        <w:rPr>
          <w:szCs w:val="28"/>
          <w:lang w:val="en-US"/>
        </w:rPr>
        <w:t xml:space="preserve">: </w:t>
      </w:r>
      <w:hyperlink r:id="rId17" w:history="1">
        <w:r w:rsidR="006C5468" w:rsidRPr="00385268">
          <w:rPr>
            <w:rStyle w:val="a8"/>
            <w:szCs w:val="28"/>
            <w:lang w:val="en-US"/>
          </w:rPr>
          <w:t>mmsa</w:t>
        </w:r>
        <w:r w:rsidR="006C5468" w:rsidRPr="009665C0">
          <w:rPr>
            <w:rStyle w:val="a8"/>
            <w:szCs w:val="28"/>
            <w:lang w:val="en-US"/>
          </w:rPr>
          <w:t>@</w:t>
        </w:r>
        <w:r w:rsidR="006C5468" w:rsidRPr="00385268">
          <w:rPr>
            <w:rStyle w:val="a8"/>
            <w:szCs w:val="28"/>
            <w:lang w:val="en-US"/>
          </w:rPr>
          <w:t>mgsu</w:t>
        </w:r>
        <w:r w:rsidR="006C5468" w:rsidRPr="009665C0">
          <w:rPr>
            <w:rStyle w:val="a8"/>
            <w:szCs w:val="28"/>
            <w:lang w:val="en-US"/>
          </w:rPr>
          <w:t>.</w:t>
        </w:r>
        <w:r w:rsidR="006C5468" w:rsidRPr="00385268">
          <w:rPr>
            <w:rStyle w:val="a8"/>
            <w:szCs w:val="28"/>
            <w:lang w:val="en-US"/>
          </w:rPr>
          <w:t>ru</w:t>
        </w:r>
      </w:hyperlink>
      <w:r w:rsidR="006C5468" w:rsidRPr="009665C0">
        <w:rPr>
          <w:rStyle w:val="a8"/>
          <w:szCs w:val="28"/>
          <w:u w:val="none"/>
          <w:lang w:val="en-US"/>
        </w:rPr>
        <w:t>,</w:t>
      </w:r>
      <w:r w:rsidR="006C5468" w:rsidRPr="009665C0">
        <w:rPr>
          <w:szCs w:val="28"/>
          <w:lang w:val="en-US"/>
        </w:rPr>
        <w:t xml:space="preserve"> </w:t>
      </w:r>
      <w:hyperlink r:id="rId18" w:history="1">
        <w:r w:rsidR="000D18B6" w:rsidRPr="009665C0">
          <w:rPr>
            <w:rStyle w:val="a8"/>
            <w:lang w:val="en-US"/>
          </w:rPr>
          <w:t>TyupenkoNA@mgsu.ru</w:t>
        </w:r>
      </w:hyperlink>
    </w:p>
    <w:p w:rsidR="0015490D" w:rsidRPr="00551EEA" w:rsidRDefault="00BF0D3F" w:rsidP="0015490D">
      <w:pPr>
        <w:jc w:val="both"/>
        <w:rPr>
          <w:szCs w:val="28"/>
          <w:lang w:val="en-US"/>
        </w:rPr>
      </w:pPr>
      <w:proofErr w:type="spellStart"/>
      <w:r>
        <w:rPr>
          <w:i/>
          <w:szCs w:val="28"/>
          <w:lang w:val="en-US"/>
        </w:rPr>
        <w:t>Starostina</w:t>
      </w:r>
      <w:proofErr w:type="spellEnd"/>
      <w:r>
        <w:rPr>
          <w:i/>
          <w:szCs w:val="28"/>
          <w:lang w:val="en-US"/>
        </w:rPr>
        <w:t xml:space="preserve"> Ekaterina </w:t>
      </w:r>
      <w:proofErr w:type="spellStart"/>
      <w:r>
        <w:rPr>
          <w:i/>
          <w:szCs w:val="28"/>
          <w:lang w:val="en-US"/>
        </w:rPr>
        <w:t>Andreevna</w:t>
      </w:r>
      <w:proofErr w:type="spellEnd"/>
      <w:r>
        <w:rPr>
          <w:i/>
          <w:szCs w:val="28"/>
          <w:lang w:val="en-US"/>
        </w:rPr>
        <w:t>,</w:t>
      </w:r>
      <w:r w:rsidRPr="00551EEA">
        <w:rPr>
          <w:szCs w:val="28"/>
          <w:lang w:val="en-US"/>
        </w:rPr>
        <w:t xml:space="preserve"> </w:t>
      </w:r>
      <w:r>
        <w:rPr>
          <w:szCs w:val="28"/>
          <w:lang w:val="en-US"/>
        </w:rPr>
        <w:t>records manager, Institute of Fundamental Education</w:t>
      </w:r>
      <w:r w:rsidR="00551EEA">
        <w:rPr>
          <w:szCs w:val="28"/>
          <w:lang w:val="en-US"/>
        </w:rPr>
        <w:t>,</w:t>
      </w:r>
      <w:r>
        <w:rPr>
          <w:szCs w:val="28"/>
          <w:lang w:val="en-US"/>
        </w:rPr>
        <w:t xml:space="preserve"> NRU MGSU</w:t>
      </w:r>
      <w:r w:rsidR="0015490D" w:rsidRPr="00551EEA">
        <w:rPr>
          <w:szCs w:val="28"/>
          <w:lang w:val="en-US"/>
        </w:rPr>
        <w:t xml:space="preserve">. </w:t>
      </w:r>
      <w:proofErr w:type="gramStart"/>
      <w:r w:rsidR="0015490D" w:rsidRPr="0095633A">
        <w:rPr>
          <w:szCs w:val="28"/>
          <w:lang w:val="en-US"/>
        </w:rPr>
        <w:t>e</w:t>
      </w:r>
      <w:r w:rsidR="0015490D" w:rsidRPr="00551EEA">
        <w:rPr>
          <w:szCs w:val="28"/>
          <w:lang w:val="en-US"/>
        </w:rPr>
        <w:t>-</w:t>
      </w:r>
      <w:r w:rsidR="0015490D" w:rsidRPr="0095633A">
        <w:rPr>
          <w:szCs w:val="28"/>
          <w:lang w:val="en-US"/>
        </w:rPr>
        <w:t>mail</w:t>
      </w:r>
      <w:proofErr w:type="gramEnd"/>
      <w:r w:rsidR="0015490D" w:rsidRPr="00551EEA">
        <w:rPr>
          <w:szCs w:val="28"/>
          <w:lang w:val="en-US"/>
        </w:rPr>
        <w:t xml:space="preserve">: </w:t>
      </w:r>
      <w:hyperlink r:id="rId19" w:history="1">
        <w:r w:rsidR="006C5468" w:rsidRPr="00385268">
          <w:rPr>
            <w:rStyle w:val="a8"/>
            <w:szCs w:val="28"/>
            <w:lang w:val="en-US"/>
          </w:rPr>
          <w:t>mmsa</w:t>
        </w:r>
        <w:r w:rsidR="006C5468" w:rsidRPr="00551EEA">
          <w:rPr>
            <w:rStyle w:val="a8"/>
            <w:szCs w:val="28"/>
            <w:lang w:val="en-US"/>
          </w:rPr>
          <w:t>@</w:t>
        </w:r>
        <w:r w:rsidR="006C5468" w:rsidRPr="00385268">
          <w:rPr>
            <w:rStyle w:val="a8"/>
            <w:szCs w:val="28"/>
            <w:lang w:val="en-US"/>
          </w:rPr>
          <w:t>mgsu</w:t>
        </w:r>
        <w:r w:rsidR="006C5468" w:rsidRPr="00551EEA">
          <w:rPr>
            <w:rStyle w:val="a8"/>
            <w:szCs w:val="28"/>
            <w:lang w:val="en-US"/>
          </w:rPr>
          <w:t>.</w:t>
        </w:r>
        <w:r w:rsidR="006C5468" w:rsidRPr="00385268">
          <w:rPr>
            <w:rStyle w:val="a8"/>
            <w:szCs w:val="28"/>
            <w:lang w:val="en-US"/>
          </w:rPr>
          <w:t>ru</w:t>
        </w:r>
      </w:hyperlink>
      <w:r w:rsidR="006C5468" w:rsidRPr="00551EEA">
        <w:rPr>
          <w:rStyle w:val="a8"/>
          <w:szCs w:val="28"/>
          <w:u w:val="none"/>
          <w:lang w:val="en-US"/>
        </w:rPr>
        <w:t>,</w:t>
      </w:r>
      <w:r w:rsidR="006C5468" w:rsidRPr="00551EEA">
        <w:rPr>
          <w:szCs w:val="28"/>
          <w:lang w:val="en-US"/>
        </w:rPr>
        <w:t xml:space="preserve"> </w:t>
      </w:r>
      <w:hyperlink r:id="rId20" w:history="1">
        <w:r w:rsidR="000D18B6" w:rsidRPr="009B6E0A">
          <w:rPr>
            <w:rStyle w:val="a8"/>
            <w:szCs w:val="28"/>
            <w:lang w:val="en-US"/>
          </w:rPr>
          <w:t>S</w:t>
        </w:r>
        <w:r w:rsidR="000D18B6" w:rsidRPr="00551EEA">
          <w:rPr>
            <w:rStyle w:val="a8"/>
            <w:szCs w:val="28"/>
            <w:lang w:val="en-US"/>
          </w:rPr>
          <w:t>tarostinaea@mgsu.ru</w:t>
        </w:r>
      </w:hyperlink>
    </w:p>
    <w:p w:rsidR="00EA71F8" w:rsidRPr="00551EEA" w:rsidRDefault="00EA71F8" w:rsidP="00F65DE9">
      <w:pPr>
        <w:spacing w:before="240" w:after="120"/>
        <w:jc w:val="center"/>
        <w:rPr>
          <w:b/>
          <w:color w:val="0070C0"/>
          <w:sz w:val="26"/>
          <w:szCs w:val="26"/>
          <w:lang w:val="en-US"/>
        </w:rPr>
      </w:pPr>
    </w:p>
    <w:p w:rsidR="00EA71F8" w:rsidRPr="006A3292" w:rsidRDefault="006A3292" w:rsidP="001B45F0">
      <w:pPr>
        <w:spacing w:after="120"/>
        <w:rPr>
          <w:szCs w:val="28"/>
          <w:lang w:val="en-US"/>
        </w:rPr>
      </w:pPr>
      <w:r>
        <w:rPr>
          <w:b/>
          <w:szCs w:val="28"/>
          <w:lang w:val="en-US"/>
        </w:rPr>
        <w:t>Address</w:t>
      </w:r>
      <w:r w:rsidR="00EA71F8" w:rsidRPr="006A3292">
        <w:rPr>
          <w:b/>
          <w:szCs w:val="28"/>
          <w:lang w:val="en-US"/>
        </w:rPr>
        <w:t>:</w:t>
      </w:r>
      <w:r w:rsidRPr="006A3292">
        <w:rPr>
          <w:szCs w:val="28"/>
          <w:lang w:val="en-US"/>
        </w:rPr>
        <w:t xml:space="preserve"> 129337, </w:t>
      </w:r>
      <w:r>
        <w:rPr>
          <w:szCs w:val="28"/>
          <w:lang w:val="en-US"/>
        </w:rPr>
        <w:t>Moscow</w:t>
      </w:r>
      <w:r w:rsidR="00EA71F8" w:rsidRPr="006A3292">
        <w:rPr>
          <w:szCs w:val="28"/>
          <w:lang w:val="en-US"/>
        </w:rPr>
        <w:t xml:space="preserve">, </w:t>
      </w:r>
      <w:r>
        <w:rPr>
          <w:szCs w:val="28"/>
          <w:lang w:val="en-US"/>
        </w:rPr>
        <w:t>NRU MGSU</w:t>
      </w:r>
      <w:r w:rsidR="00410206" w:rsidRPr="006A3292">
        <w:rPr>
          <w:szCs w:val="28"/>
          <w:lang w:val="en-US"/>
        </w:rPr>
        <w:t xml:space="preserve">, </w:t>
      </w:r>
      <w:proofErr w:type="spellStart"/>
      <w:r>
        <w:rPr>
          <w:szCs w:val="28"/>
          <w:lang w:val="en-US"/>
        </w:rPr>
        <w:t>Yaroslavskoye</w:t>
      </w:r>
      <w:proofErr w:type="spellEnd"/>
      <w:r>
        <w:rPr>
          <w:szCs w:val="28"/>
          <w:lang w:val="en-US"/>
        </w:rPr>
        <w:t xml:space="preserve"> </w:t>
      </w:r>
      <w:proofErr w:type="spellStart"/>
      <w:r>
        <w:rPr>
          <w:szCs w:val="28"/>
          <w:lang w:val="en-US"/>
        </w:rPr>
        <w:t>shosse</w:t>
      </w:r>
      <w:proofErr w:type="spellEnd"/>
      <w:r w:rsidR="00EA71F8" w:rsidRPr="006A3292">
        <w:rPr>
          <w:szCs w:val="28"/>
          <w:lang w:val="en-US"/>
        </w:rPr>
        <w:t>, 26</w:t>
      </w:r>
    </w:p>
    <w:p w:rsidR="0095633A" w:rsidRPr="001B45F0" w:rsidRDefault="00BF0D3F" w:rsidP="00EA71F8">
      <w:pPr>
        <w:spacing w:after="0"/>
        <w:rPr>
          <w:szCs w:val="28"/>
          <w:lang w:val="en-US"/>
        </w:rPr>
      </w:pPr>
      <w:r>
        <w:rPr>
          <w:b/>
          <w:szCs w:val="28"/>
          <w:lang w:val="en-US"/>
        </w:rPr>
        <w:t>Tel</w:t>
      </w:r>
      <w:r w:rsidR="00EA71F8" w:rsidRPr="001B45F0">
        <w:rPr>
          <w:b/>
          <w:szCs w:val="28"/>
          <w:lang w:val="en-US"/>
        </w:rPr>
        <w:t>.</w:t>
      </w:r>
      <w:r w:rsidR="00CF3A30" w:rsidRPr="001B45F0">
        <w:rPr>
          <w:szCs w:val="28"/>
          <w:lang w:val="en-US"/>
        </w:rPr>
        <w:t xml:space="preserve"> +7</w:t>
      </w:r>
      <w:r w:rsidR="00EA71F8" w:rsidRPr="001B45F0">
        <w:rPr>
          <w:szCs w:val="28"/>
          <w:lang w:val="en-US"/>
        </w:rPr>
        <w:t xml:space="preserve"> (499) </w:t>
      </w:r>
      <w:r w:rsidR="0095633A" w:rsidRPr="001B45F0">
        <w:rPr>
          <w:szCs w:val="28"/>
          <w:lang w:val="en-US"/>
        </w:rPr>
        <w:t>183-28-</w:t>
      </w:r>
      <w:proofErr w:type="gramStart"/>
      <w:r w:rsidR="0095633A" w:rsidRPr="001B45F0">
        <w:rPr>
          <w:szCs w:val="28"/>
          <w:lang w:val="en-US"/>
        </w:rPr>
        <w:t xml:space="preserve">91 </w:t>
      </w:r>
      <w:r w:rsidR="001B45F0">
        <w:rPr>
          <w:szCs w:val="28"/>
          <w:lang w:val="en-US"/>
        </w:rPr>
        <w:t xml:space="preserve"> </w:t>
      </w:r>
      <w:r w:rsidR="0095633A" w:rsidRPr="001B45F0">
        <w:rPr>
          <w:szCs w:val="28"/>
          <w:lang w:val="en-US"/>
        </w:rPr>
        <w:t>(</w:t>
      </w:r>
      <w:proofErr w:type="spellStart"/>
      <w:proofErr w:type="gramEnd"/>
      <w:r w:rsidR="0095633A" w:rsidRPr="001B45F0">
        <w:rPr>
          <w:szCs w:val="28"/>
          <w:lang w:val="en-US"/>
        </w:rPr>
        <w:t>eng</w:t>
      </w:r>
      <w:proofErr w:type="spellEnd"/>
      <w:r w:rsidR="006C5468" w:rsidRPr="001B45F0">
        <w:rPr>
          <w:szCs w:val="28"/>
          <w:lang w:val="en-US"/>
        </w:rPr>
        <w:t>/</w:t>
      </w:r>
      <w:proofErr w:type="spellStart"/>
      <w:r w:rsidR="006C5468" w:rsidRPr="001B45F0">
        <w:rPr>
          <w:szCs w:val="28"/>
          <w:lang w:val="en-US"/>
        </w:rPr>
        <w:t>rus</w:t>
      </w:r>
      <w:proofErr w:type="spellEnd"/>
      <w:r w:rsidR="0095633A" w:rsidRPr="001B45F0">
        <w:rPr>
          <w:szCs w:val="28"/>
          <w:lang w:val="en-US"/>
        </w:rPr>
        <w:t>)</w:t>
      </w:r>
    </w:p>
    <w:p w:rsidR="00EA71F8" w:rsidRPr="001B45F0" w:rsidRDefault="00385268" w:rsidP="001B45F0">
      <w:pPr>
        <w:spacing w:after="120"/>
        <w:rPr>
          <w:szCs w:val="28"/>
          <w:lang w:val="en-US"/>
        </w:rPr>
      </w:pPr>
      <w:r w:rsidRPr="001B45F0">
        <w:rPr>
          <w:szCs w:val="28"/>
          <w:lang w:val="en-US"/>
        </w:rPr>
        <w:t xml:space="preserve">        </w:t>
      </w:r>
      <w:r w:rsidR="001B45F0" w:rsidRPr="001B45F0">
        <w:rPr>
          <w:szCs w:val="28"/>
          <w:lang w:val="en-US"/>
        </w:rPr>
        <w:t>+7 (499) 183-19-29</w:t>
      </w:r>
      <w:r w:rsidR="001B45F0">
        <w:rPr>
          <w:szCs w:val="28"/>
          <w:lang w:val="en-US"/>
        </w:rPr>
        <w:t xml:space="preserve">, </w:t>
      </w:r>
      <w:r w:rsidR="0095633A" w:rsidRPr="001B45F0">
        <w:rPr>
          <w:szCs w:val="28"/>
          <w:lang w:val="en-US"/>
        </w:rPr>
        <w:t xml:space="preserve">+7 (499) </w:t>
      </w:r>
      <w:r w:rsidR="001B45F0">
        <w:rPr>
          <w:szCs w:val="28"/>
          <w:lang w:val="en-US"/>
        </w:rPr>
        <w:t>182-16-</w:t>
      </w:r>
      <w:proofErr w:type="gramStart"/>
      <w:r w:rsidR="001B45F0">
        <w:rPr>
          <w:szCs w:val="28"/>
          <w:lang w:val="en-US"/>
        </w:rPr>
        <w:t xml:space="preserve">87 </w:t>
      </w:r>
      <w:r w:rsidR="00CF3A30" w:rsidRPr="001B45F0">
        <w:rPr>
          <w:szCs w:val="28"/>
          <w:lang w:val="en-US"/>
        </w:rPr>
        <w:t xml:space="preserve"> </w:t>
      </w:r>
      <w:r w:rsidR="0095633A" w:rsidRPr="001B45F0">
        <w:rPr>
          <w:szCs w:val="28"/>
          <w:lang w:val="en-US"/>
        </w:rPr>
        <w:t>(</w:t>
      </w:r>
      <w:proofErr w:type="spellStart"/>
      <w:proofErr w:type="gramEnd"/>
      <w:r w:rsidR="0095633A" w:rsidRPr="001B45F0">
        <w:rPr>
          <w:szCs w:val="28"/>
          <w:lang w:val="en-US"/>
        </w:rPr>
        <w:t>rus</w:t>
      </w:r>
      <w:proofErr w:type="spellEnd"/>
      <w:r w:rsidR="0095633A" w:rsidRPr="001B45F0">
        <w:rPr>
          <w:szCs w:val="28"/>
          <w:lang w:val="en-US"/>
        </w:rPr>
        <w:t>)</w:t>
      </w:r>
    </w:p>
    <w:p w:rsidR="00F65DE9" w:rsidRPr="005E4E74" w:rsidRDefault="00CF3A30" w:rsidP="0069093E">
      <w:pPr>
        <w:spacing w:after="0"/>
        <w:rPr>
          <w:rStyle w:val="a8"/>
          <w:szCs w:val="28"/>
          <w:lang w:val="en-US"/>
        </w:rPr>
      </w:pPr>
      <w:proofErr w:type="gramStart"/>
      <w:r w:rsidRPr="001B45F0">
        <w:rPr>
          <w:b/>
          <w:szCs w:val="28"/>
          <w:lang w:val="en-US"/>
        </w:rPr>
        <w:t>e-mail</w:t>
      </w:r>
      <w:proofErr w:type="gramEnd"/>
      <w:r w:rsidR="00EA71F8" w:rsidRPr="001B45F0">
        <w:rPr>
          <w:b/>
          <w:szCs w:val="28"/>
          <w:lang w:val="en-US"/>
        </w:rPr>
        <w:t>:</w:t>
      </w:r>
      <w:r w:rsidR="00EA71F8" w:rsidRPr="00385268">
        <w:rPr>
          <w:szCs w:val="28"/>
          <w:lang w:val="en-US"/>
        </w:rPr>
        <w:t xml:space="preserve"> </w:t>
      </w:r>
      <w:hyperlink r:id="rId21" w:history="1">
        <w:r w:rsidR="001B45F0" w:rsidRPr="00795E06">
          <w:rPr>
            <w:rStyle w:val="a8"/>
            <w:sz w:val="32"/>
            <w:szCs w:val="32"/>
            <w:lang w:val="en-US"/>
          </w:rPr>
          <w:t>mmsa@mgsu.ru</w:t>
        </w:r>
      </w:hyperlink>
      <w:r w:rsidR="001B45F0">
        <w:rPr>
          <w:rStyle w:val="a8"/>
          <w:color w:val="0070C0"/>
          <w:sz w:val="32"/>
          <w:szCs w:val="32"/>
          <w:lang w:val="en-US"/>
        </w:rPr>
        <w:t xml:space="preserve">  </w:t>
      </w:r>
    </w:p>
    <w:p w:rsidR="0052706E" w:rsidRPr="005E4E74" w:rsidRDefault="0052706E">
      <w:pPr>
        <w:rPr>
          <w:b/>
          <w:color w:val="0070C0"/>
          <w:sz w:val="26"/>
          <w:szCs w:val="26"/>
          <w:lang w:val="en-US"/>
        </w:rPr>
      </w:pPr>
    </w:p>
    <w:sectPr w:rsidR="0052706E" w:rsidRPr="005E4E74" w:rsidSect="00A244F3">
      <w:pgSz w:w="11906" w:h="16838"/>
      <w:pgMar w:top="709" w:right="850" w:bottom="426"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00B" w:rsidRDefault="005E100B" w:rsidP="003F529D">
      <w:pPr>
        <w:spacing w:after="0" w:line="240" w:lineRule="auto"/>
      </w:pPr>
      <w:r>
        <w:separator/>
      </w:r>
    </w:p>
  </w:endnote>
  <w:endnote w:type="continuationSeparator" w:id="0">
    <w:p w:rsidR="005E100B" w:rsidRDefault="005E100B" w:rsidP="003F52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00B" w:rsidRDefault="005E100B" w:rsidP="003F529D">
      <w:pPr>
        <w:spacing w:after="0" w:line="240" w:lineRule="auto"/>
      </w:pPr>
      <w:r>
        <w:separator/>
      </w:r>
    </w:p>
  </w:footnote>
  <w:footnote w:type="continuationSeparator" w:id="0">
    <w:p w:rsidR="005E100B" w:rsidRDefault="005E100B" w:rsidP="003F52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F77F1"/>
    <w:multiLevelType w:val="hybridMultilevel"/>
    <w:tmpl w:val="332EE1B2"/>
    <w:lvl w:ilvl="0" w:tplc="25BADDC8">
      <w:start w:val="1"/>
      <w:numFmt w:val="bullet"/>
      <w:lvlText w:val="•"/>
      <w:lvlJc w:val="left"/>
      <w:pPr>
        <w:tabs>
          <w:tab w:val="num" w:pos="720"/>
        </w:tabs>
        <w:ind w:left="720" w:hanging="360"/>
      </w:pPr>
      <w:rPr>
        <w:rFonts w:ascii="Times New Roman" w:hAnsi="Times New Roman" w:hint="default"/>
      </w:rPr>
    </w:lvl>
    <w:lvl w:ilvl="1" w:tplc="F558D588" w:tentative="1">
      <w:start w:val="1"/>
      <w:numFmt w:val="bullet"/>
      <w:lvlText w:val="•"/>
      <w:lvlJc w:val="left"/>
      <w:pPr>
        <w:tabs>
          <w:tab w:val="num" w:pos="1440"/>
        </w:tabs>
        <w:ind w:left="1440" w:hanging="360"/>
      </w:pPr>
      <w:rPr>
        <w:rFonts w:ascii="Times New Roman" w:hAnsi="Times New Roman" w:hint="default"/>
      </w:rPr>
    </w:lvl>
    <w:lvl w:ilvl="2" w:tplc="3BEE62A2" w:tentative="1">
      <w:start w:val="1"/>
      <w:numFmt w:val="bullet"/>
      <w:lvlText w:val="•"/>
      <w:lvlJc w:val="left"/>
      <w:pPr>
        <w:tabs>
          <w:tab w:val="num" w:pos="2160"/>
        </w:tabs>
        <w:ind w:left="2160" w:hanging="360"/>
      </w:pPr>
      <w:rPr>
        <w:rFonts w:ascii="Times New Roman" w:hAnsi="Times New Roman" w:hint="default"/>
      </w:rPr>
    </w:lvl>
    <w:lvl w:ilvl="3" w:tplc="7E18EC1E" w:tentative="1">
      <w:start w:val="1"/>
      <w:numFmt w:val="bullet"/>
      <w:lvlText w:val="•"/>
      <w:lvlJc w:val="left"/>
      <w:pPr>
        <w:tabs>
          <w:tab w:val="num" w:pos="2880"/>
        </w:tabs>
        <w:ind w:left="2880" w:hanging="360"/>
      </w:pPr>
      <w:rPr>
        <w:rFonts w:ascii="Times New Roman" w:hAnsi="Times New Roman" w:hint="default"/>
      </w:rPr>
    </w:lvl>
    <w:lvl w:ilvl="4" w:tplc="F22C1306" w:tentative="1">
      <w:start w:val="1"/>
      <w:numFmt w:val="bullet"/>
      <w:lvlText w:val="•"/>
      <w:lvlJc w:val="left"/>
      <w:pPr>
        <w:tabs>
          <w:tab w:val="num" w:pos="3600"/>
        </w:tabs>
        <w:ind w:left="3600" w:hanging="360"/>
      </w:pPr>
      <w:rPr>
        <w:rFonts w:ascii="Times New Roman" w:hAnsi="Times New Roman" w:hint="default"/>
      </w:rPr>
    </w:lvl>
    <w:lvl w:ilvl="5" w:tplc="1D06EE0A" w:tentative="1">
      <w:start w:val="1"/>
      <w:numFmt w:val="bullet"/>
      <w:lvlText w:val="•"/>
      <w:lvlJc w:val="left"/>
      <w:pPr>
        <w:tabs>
          <w:tab w:val="num" w:pos="4320"/>
        </w:tabs>
        <w:ind w:left="4320" w:hanging="360"/>
      </w:pPr>
      <w:rPr>
        <w:rFonts w:ascii="Times New Roman" w:hAnsi="Times New Roman" w:hint="default"/>
      </w:rPr>
    </w:lvl>
    <w:lvl w:ilvl="6" w:tplc="B778F1BC" w:tentative="1">
      <w:start w:val="1"/>
      <w:numFmt w:val="bullet"/>
      <w:lvlText w:val="•"/>
      <w:lvlJc w:val="left"/>
      <w:pPr>
        <w:tabs>
          <w:tab w:val="num" w:pos="5040"/>
        </w:tabs>
        <w:ind w:left="5040" w:hanging="360"/>
      </w:pPr>
      <w:rPr>
        <w:rFonts w:ascii="Times New Roman" w:hAnsi="Times New Roman" w:hint="default"/>
      </w:rPr>
    </w:lvl>
    <w:lvl w:ilvl="7" w:tplc="6E92771C" w:tentative="1">
      <w:start w:val="1"/>
      <w:numFmt w:val="bullet"/>
      <w:lvlText w:val="•"/>
      <w:lvlJc w:val="left"/>
      <w:pPr>
        <w:tabs>
          <w:tab w:val="num" w:pos="5760"/>
        </w:tabs>
        <w:ind w:left="5760" w:hanging="360"/>
      </w:pPr>
      <w:rPr>
        <w:rFonts w:ascii="Times New Roman" w:hAnsi="Times New Roman" w:hint="default"/>
      </w:rPr>
    </w:lvl>
    <w:lvl w:ilvl="8" w:tplc="0B02C53E" w:tentative="1">
      <w:start w:val="1"/>
      <w:numFmt w:val="bullet"/>
      <w:lvlText w:val="•"/>
      <w:lvlJc w:val="left"/>
      <w:pPr>
        <w:tabs>
          <w:tab w:val="num" w:pos="6480"/>
        </w:tabs>
        <w:ind w:left="6480" w:hanging="360"/>
      </w:pPr>
      <w:rPr>
        <w:rFonts w:ascii="Times New Roman" w:hAnsi="Times New Roman" w:hint="default"/>
      </w:rPr>
    </w:lvl>
  </w:abstractNum>
  <w:abstractNum w:abstractNumId="1">
    <w:nsid w:val="2E4E1343"/>
    <w:multiLevelType w:val="hybridMultilevel"/>
    <w:tmpl w:val="E5F6C1E0"/>
    <w:lvl w:ilvl="0" w:tplc="4EF6AD6E">
      <w:start w:val="1"/>
      <w:numFmt w:val="decimalZero"/>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6F21019"/>
    <w:multiLevelType w:val="hybridMultilevel"/>
    <w:tmpl w:val="77FEB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E1D2926"/>
    <w:multiLevelType w:val="hybridMultilevel"/>
    <w:tmpl w:val="5CDCE69E"/>
    <w:lvl w:ilvl="0" w:tplc="C038D8EC">
      <w:start w:val="1"/>
      <w:numFmt w:val="decimal"/>
      <w:lvlText w:val="%1."/>
      <w:lvlJc w:val="left"/>
      <w:pPr>
        <w:ind w:left="786"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78311B3"/>
    <w:multiLevelType w:val="hybridMultilevel"/>
    <w:tmpl w:val="6250327E"/>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7F286741"/>
    <w:multiLevelType w:val="hybridMultilevel"/>
    <w:tmpl w:val="C7D0FB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F219E"/>
    <w:rsid w:val="000067FE"/>
    <w:rsid w:val="0002614F"/>
    <w:rsid w:val="000351EB"/>
    <w:rsid w:val="00043E6C"/>
    <w:rsid w:val="000528C1"/>
    <w:rsid w:val="00056353"/>
    <w:rsid w:val="000604F1"/>
    <w:rsid w:val="0007649B"/>
    <w:rsid w:val="000B721A"/>
    <w:rsid w:val="000B72F1"/>
    <w:rsid w:val="000D18B6"/>
    <w:rsid w:val="000D1BCE"/>
    <w:rsid w:val="000E4992"/>
    <w:rsid w:val="000F19D4"/>
    <w:rsid w:val="000F2CE3"/>
    <w:rsid w:val="00103DA1"/>
    <w:rsid w:val="00107770"/>
    <w:rsid w:val="0011001F"/>
    <w:rsid w:val="00136C87"/>
    <w:rsid w:val="0014375B"/>
    <w:rsid w:val="0015490D"/>
    <w:rsid w:val="001568D7"/>
    <w:rsid w:val="0016098B"/>
    <w:rsid w:val="00175059"/>
    <w:rsid w:val="0018230D"/>
    <w:rsid w:val="001976DD"/>
    <w:rsid w:val="001A15E5"/>
    <w:rsid w:val="001B45F0"/>
    <w:rsid w:val="001B4F2B"/>
    <w:rsid w:val="001C6862"/>
    <w:rsid w:val="001E4620"/>
    <w:rsid w:val="001F219E"/>
    <w:rsid w:val="00200A99"/>
    <w:rsid w:val="00231209"/>
    <w:rsid w:val="00273981"/>
    <w:rsid w:val="0027605D"/>
    <w:rsid w:val="00287924"/>
    <w:rsid w:val="002A2DB1"/>
    <w:rsid w:val="002A3C99"/>
    <w:rsid w:val="002B3230"/>
    <w:rsid w:val="002B5C2F"/>
    <w:rsid w:val="002C2540"/>
    <w:rsid w:val="002C36F4"/>
    <w:rsid w:val="002C5538"/>
    <w:rsid w:val="002D183B"/>
    <w:rsid w:val="002D6E63"/>
    <w:rsid w:val="002E755C"/>
    <w:rsid w:val="002F474D"/>
    <w:rsid w:val="002F6B28"/>
    <w:rsid w:val="003065C9"/>
    <w:rsid w:val="00310366"/>
    <w:rsid w:val="0032082F"/>
    <w:rsid w:val="00322579"/>
    <w:rsid w:val="00326ED9"/>
    <w:rsid w:val="00330F2B"/>
    <w:rsid w:val="003335E4"/>
    <w:rsid w:val="00337E39"/>
    <w:rsid w:val="00341B42"/>
    <w:rsid w:val="00344DAD"/>
    <w:rsid w:val="00351F6E"/>
    <w:rsid w:val="00360F7B"/>
    <w:rsid w:val="00370DB4"/>
    <w:rsid w:val="00385268"/>
    <w:rsid w:val="003B70BE"/>
    <w:rsid w:val="003C1B07"/>
    <w:rsid w:val="003C2BC4"/>
    <w:rsid w:val="003E5D77"/>
    <w:rsid w:val="003F1B55"/>
    <w:rsid w:val="003F529D"/>
    <w:rsid w:val="00400673"/>
    <w:rsid w:val="004011C1"/>
    <w:rsid w:val="00410206"/>
    <w:rsid w:val="00420246"/>
    <w:rsid w:val="00423739"/>
    <w:rsid w:val="00434659"/>
    <w:rsid w:val="00446686"/>
    <w:rsid w:val="00454B70"/>
    <w:rsid w:val="0045793E"/>
    <w:rsid w:val="00463692"/>
    <w:rsid w:val="00464B22"/>
    <w:rsid w:val="00467C2D"/>
    <w:rsid w:val="0047571D"/>
    <w:rsid w:val="0049108D"/>
    <w:rsid w:val="00494783"/>
    <w:rsid w:val="00495589"/>
    <w:rsid w:val="004A0511"/>
    <w:rsid w:val="004A2569"/>
    <w:rsid w:val="004B0168"/>
    <w:rsid w:val="004B1EBE"/>
    <w:rsid w:val="004C0350"/>
    <w:rsid w:val="004C5077"/>
    <w:rsid w:val="004E28AD"/>
    <w:rsid w:val="004E5349"/>
    <w:rsid w:val="004E7F80"/>
    <w:rsid w:val="004F0711"/>
    <w:rsid w:val="004F1497"/>
    <w:rsid w:val="00501A11"/>
    <w:rsid w:val="00503BA6"/>
    <w:rsid w:val="00505A27"/>
    <w:rsid w:val="00506620"/>
    <w:rsid w:val="00506F66"/>
    <w:rsid w:val="00514775"/>
    <w:rsid w:val="00523510"/>
    <w:rsid w:val="00523F9A"/>
    <w:rsid w:val="0052706E"/>
    <w:rsid w:val="00533508"/>
    <w:rsid w:val="0054048F"/>
    <w:rsid w:val="00540906"/>
    <w:rsid w:val="00542287"/>
    <w:rsid w:val="005428F4"/>
    <w:rsid w:val="00551EEA"/>
    <w:rsid w:val="0055726D"/>
    <w:rsid w:val="00560B43"/>
    <w:rsid w:val="00562A96"/>
    <w:rsid w:val="00566634"/>
    <w:rsid w:val="00570249"/>
    <w:rsid w:val="005713F2"/>
    <w:rsid w:val="00587618"/>
    <w:rsid w:val="005910DA"/>
    <w:rsid w:val="00592251"/>
    <w:rsid w:val="005A03E5"/>
    <w:rsid w:val="005A3647"/>
    <w:rsid w:val="005A3D61"/>
    <w:rsid w:val="005B19C5"/>
    <w:rsid w:val="005B2D5E"/>
    <w:rsid w:val="005C1BEE"/>
    <w:rsid w:val="005C3781"/>
    <w:rsid w:val="005D27FA"/>
    <w:rsid w:val="005D7F8F"/>
    <w:rsid w:val="005E100B"/>
    <w:rsid w:val="005E4E74"/>
    <w:rsid w:val="005F364E"/>
    <w:rsid w:val="005F5492"/>
    <w:rsid w:val="005F54A7"/>
    <w:rsid w:val="00600D4A"/>
    <w:rsid w:val="00600E29"/>
    <w:rsid w:val="00611E4A"/>
    <w:rsid w:val="0063260A"/>
    <w:rsid w:val="0063438E"/>
    <w:rsid w:val="006356B1"/>
    <w:rsid w:val="006536C6"/>
    <w:rsid w:val="00662B0C"/>
    <w:rsid w:val="00672C2B"/>
    <w:rsid w:val="00681116"/>
    <w:rsid w:val="0069093E"/>
    <w:rsid w:val="00695FBF"/>
    <w:rsid w:val="006A3292"/>
    <w:rsid w:val="006A3F30"/>
    <w:rsid w:val="006A5C1F"/>
    <w:rsid w:val="006A6D5A"/>
    <w:rsid w:val="006C126D"/>
    <w:rsid w:val="006C5468"/>
    <w:rsid w:val="006D6566"/>
    <w:rsid w:val="006E230C"/>
    <w:rsid w:val="006E3777"/>
    <w:rsid w:val="006E641E"/>
    <w:rsid w:val="006F5159"/>
    <w:rsid w:val="006F551B"/>
    <w:rsid w:val="007000DB"/>
    <w:rsid w:val="0070338E"/>
    <w:rsid w:val="00707BC5"/>
    <w:rsid w:val="00707FB8"/>
    <w:rsid w:val="007256C8"/>
    <w:rsid w:val="007337B3"/>
    <w:rsid w:val="00753C52"/>
    <w:rsid w:val="0077517D"/>
    <w:rsid w:val="00777D0C"/>
    <w:rsid w:val="007846AF"/>
    <w:rsid w:val="00784BE8"/>
    <w:rsid w:val="007A3A73"/>
    <w:rsid w:val="007A42AC"/>
    <w:rsid w:val="007E4900"/>
    <w:rsid w:val="007E4D1F"/>
    <w:rsid w:val="007E634D"/>
    <w:rsid w:val="007F0F47"/>
    <w:rsid w:val="007F1EE3"/>
    <w:rsid w:val="007F6494"/>
    <w:rsid w:val="007F7233"/>
    <w:rsid w:val="007F72DA"/>
    <w:rsid w:val="00811024"/>
    <w:rsid w:val="00820BA9"/>
    <w:rsid w:val="00844DFD"/>
    <w:rsid w:val="00846C0C"/>
    <w:rsid w:val="008476F7"/>
    <w:rsid w:val="008868AC"/>
    <w:rsid w:val="00890057"/>
    <w:rsid w:val="00895131"/>
    <w:rsid w:val="008A0C99"/>
    <w:rsid w:val="008A1DC5"/>
    <w:rsid w:val="008A7932"/>
    <w:rsid w:val="008B09AA"/>
    <w:rsid w:val="008D10C4"/>
    <w:rsid w:val="008E356A"/>
    <w:rsid w:val="008F28C7"/>
    <w:rsid w:val="008F702A"/>
    <w:rsid w:val="00903CFE"/>
    <w:rsid w:val="0091176C"/>
    <w:rsid w:val="00922F58"/>
    <w:rsid w:val="009311DB"/>
    <w:rsid w:val="00952290"/>
    <w:rsid w:val="009540F3"/>
    <w:rsid w:val="00954E13"/>
    <w:rsid w:val="0095633A"/>
    <w:rsid w:val="0096005E"/>
    <w:rsid w:val="009665C0"/>
    <w:rsid w:val="00967412"/>
    <w:rsid w:val="00973238"/>
    <w:rsid w:val="00980C46"/>
    <w:rsid w:val="00983D4E"/>
    <w:rsid w:val="00984E8A"/>
    <w:rsid w:val="0099048B"/>
    <w:rsid w:val="0099342A"/>
    <w:rsid w:val="009B0F47"/>
    <w:rsid w:val="009C4B88"/>
    <w:rsid w:val="009D1060"/>
    <w:rsid w:val="009D1B44"/>
    <w:rsid w:val="009D41DB"/>
    <w:rsid w:val="009D68A8"/>
    <w:rsid w:val="009E5887"/>
    <w:rsid w:val="009F645B"/>
    <w:rsid w:val="00A022AC"/>
    <w:rsid w:val="00A02F94"/>
    <w:rsid w:val="00A0331B"/>
    <w:rsid w:val="00A06954"/>
    <w:rsid w:val="00A07C6C"/>
    <w:rsid w:val="00A123B5"/>
    <w:rsid w:val="00A15C7D"/>
    <w:rsid w:val="00A244F3"/>
    <w:rsid w:val="00A36194"/>
    <w:rsid w:val="00A377CB"/>
    <w:rsid w:val="00A40A95"/>
    <w:rsid w:val="00A527DC"/>
    <w:rsid w:val="00A5361A"/>
    <w:rsid w:val="00A5590E"/>
    <w:rsid w:val="00A63B99"/>
    <w:rsid w:val="00A66634"/>
    <w:rsid w:val="00A675B4"/>
    <w:rsid w:val="00A72069"/>
    <w:rsid w:val="00A73DC2"/>
    <w:rsid w:val="00A80BF2"/>
    <w:rsid w:val="00A81E22"/>
    <w:rsid w:val="00A90506"/>
    <w:rsid w:val="00AA3DEF"/>
    <w:rsid w:val="00AD2E66"/>
    <w:rsid w:val="00AD3CCC"/>
    <w:rsid w:val="00B02757"/>
    <w:rsid w:val="00B3394B"/>
    <w:rsid w:val="00B63DBA"/>
    <w:rsid w:val="00B66470"/>
    <w:rsid w:val="00B834AD"/>
    <w:rsid w:val="00B837A9"/>
    <w:rsid w:val="00B92CA7"/>
    <w:rsid w:val="00B96765"/>
    <w:rsid w:val="00BA5EB8"/>
    <w:rsid w:val="00BB330A"/>
    <w:rsid w:val="00BB651E"/>
    <w:rsid w:val="00BB7AE4"/>
    <w:rsid w:val="00BC23C9"/>
    <w:rsid w:val="00BD33C8"/>
    <w:rsid w:val="00BD5F2F"/>
    <w:rsid w:val="00BD6BCA"/>
    <w:rsid w:val="00BE10D9"/>
    <w:rsid w:val="00BF0D3F"/>
    <w:rsid w:val="00C20E3D"/>
    <w:rsid w:val="00C241EB"/>
    <w:rsid w:val="00C265E4"/>
    <w:rsid w:val="00C30331"/>
    <w:rsid w:val="00C32918"/>
    <w:rsid w:val="00C41364"/>
    <w:rsid w:val="00C50144"/>
    <w:rsid w:val="00C532C5"/>
    <w:rsid w:val="00C5390E"/>
    <w:rsid w:val="00C600BE"/>
    <w:rsid w:val="00C61030"/>
    <w:rsid w:val="00C66967"/>
    <w:rsid w:val="00C739B2"/>
    <w:rsid w:val="00C77C97"/>
    <w:rsid w:val="00C83324"/>
    <w:rsid w:val="00C9333F"/>
    <w:rsid w:val="00CB61B9"/>
    <w:rsid w:val="00CC218F"/>
    <w:rsid w:val="00CC7486"/>
    <w:rsid w:val="00CC76A0"/>
    <w:rsid w:val="00CD3239"/>
    <w:rsid w:val="00CD75A1"/>
    <w:rsid w:val="00CE4056"/>
    <w:rsid w:val="00CF3A30"/>
    <w:rsid w:val="00D0582E"/>
    <w:rsid w:val="00D22526"/>
    <w:rsid w:val="00D32285"/>
    <w:rsid w:val="00D3567A"/>
    <w:rsid w:val="00D61B66"/>
    <w:rsid w:val="00D636B6"/>
    <w:rsid w:val="00D90EDA"/>
    <w:rsid w:val="00D94FF3"/>
    <w:rsid w:val="00D959A5"/>
    <w:rsid w:val="00DA4DD8"/>
    <w:rsid w:val="00DC23BC"/>
    <w:rsid w:val="00DC2632"/>
    <w:rsid w:val="00DC45AC"/>
    <w:rsid w:val="00DD3C5A"/>
    <w:rsid w:val="00DD713C"/>
    <w:rsid w:val="00DE2EE4"/>
    <w:rsid w:val="00E01125"/>
    <w:rsid w:val="00E06EF3"/>
    <w:rsid w:val="00E54509"/>
    <w:rsid w:val="00E61453"/>
    <w:rsid w:val="00E64A34"/>
    <w:rsid w:val="00E736AC"/>
    <w:rsid w:val="00E74B05"/>
    <w:rsid w:val="00E84B72"/>
    <w:rsid w:val="00EA71F8"/>
    <w:rsid w:val="00EA7B86"/>
    <w:rsid w:val="00EA7F75"/>
    <w:rsid w:val="00EB5C03"/>
    <w:rsid w:val="00EC1A07"/>
    <w:rsid w:val="00EC5C8F"/>
    <w:rsid w:val="00ED448E"/>
    <w:rsid w:val="00EE004A"/>
    <w:rsid w:val="00EE1E37"/>
    <w:rsid w:val="00EE32D8"/>
    <w:rsid w:val="00EF77AF"/>
    <w:rsid w:val="00F01507"/>
    <w:rsid w:val="00F0527E"/>
    <w:rsid w:val="00F1580A"/>
    <w:rsid w:val="00F21114"/>
    <w:rsid w:val="00F24BA5"/>
    <w:rsid w:val="00F37B08"/>
    <w:rsid w:val="00F41E93"/>
    <w:rsid w:val="00F42021"/>
    <w:rsid w:val="00F4543D"/>
    <w:rsid w:val="00F507B9"/>
    <w:rsid w:val="00F5140F"/>
    <w:rsid w:val="00F5230B"/>
    <w:rsid w:val="00F62F80"/>
    <w:rsid w:val="00F65C7F"/>
    <w:rsid w:val="00F65DE9"/>
    <w:rsid w:val="00F957E4"/>
    <w:rsid w:val="00F96732"/>
    <w:rsid w:val="00F96D41"/>
    <w:rsid w:val="00FB4F1A"/>
    <w:rsid w:val="00FC398D"/>
    <w:rsid w:val="00FD2736"/>
    <w:rsid w:val="00FE33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41EB"/>
  </w:style>
  <w:style w:type="paragraph" w:styleId="2">
    <w:name w:val="heading 2"/>
    <w:basedOn w:val="a"/>
    <w:link w:val="20"/>
    <w:uiPriority w:val="9"/>
    <w:qFormat/>
    <w:rsid w:val="00587618"/>
    <w:pPr>
      <w:spacing w:before="100" w:beforeAutospacing="1" w:after="100" w:afterAutospacing="1" w:line="240" w:lineRule="auto"/>
      <w:outlineLvl w:val="1"/>
    </w:pPr>
    <w:rPr>
      <w:rFonts w:eastAsia="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21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F219E"/>
    <w:rPr>
      <w:rFonts w:ascii="Tahoma" w:hAnsi="Tahoma" w:cs="Tahoma"/>
      <w:sz w:val="16"/>
      <w:szCs w:val="16"/>
    </w:rPr>
  </w:style>
  <w:style w:type="paragraph" w:styleId="a5">
    <w:name w:val="List Paragraph"/>
    <w:basedOn w:val="a"/>
    <w:uiPriority w:val="34"/>
    <w:qFormat/>
    <w:rsid w:val="00903CFE"/>
    <w:pPr>
      <w:ind w:left="720"/>
      <w:contextualSpacing/>
    </w:pPr>
  </w:style>
  <w:style w:type="character" w:customStyle="1" w:styleId="20">
    <w:name w:val="Заголовок 2 Знак"/>
    <w:basedOn w:val="a0"/>
    <w:link w:val="2"/>
    <w:uiPriority w:val="9"/>
    <w:rsid w:val="00587618"/>
    <w:rPr>
      <w:rFonts w:eastAsia="Times New Roman"/>
      <w:b/>
      <w:bCs/>
      <w:sz w:val="36"/>
      <w:szCs w:val="36"/>
      <w:lang w:eastAsia="ru-RU"/>
    </w:rPr>
  </w:style>
  <w:style w:type="table" w:styleId="a6">
    <w:name w:val="Table Grid"/>
    <w:basedOn w:val="a1"/>
    <w:uiPriority w:val="59"/>
    <w:rsid w:val="00886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uiPriority w:val="22"/>
    <w:qFormat/>
    <w:rsid w:val="0045793E"/>
    <w:rPr>
      <w:b/>
      <w:bCs/>
    </w:rPr>
  </w:style>
  <w:style w:type="character" w:styleId="a8">
    <w:name w:val="Hyperlink"/>
    <w:basedOn w:val="a0"/>
    <w:uiPriority w:val="99"/>
    <w:unhideWhenUsed/>
    <w:rsid w:val="007F1EE3"/>
    <w:rPr>
      <w:color w:val="0000FF" w:themeColor="hyperlink"/>
      <w:u w:val="single"/>
    </w:rPr>
  </w:style>
  <w:style w:type="character" w:styleId="a9">
    <w:name w:val="FollowedHyperlink"/>
    <w:basedOn w:val="a0"/>
    <w:uiPriority w:val="99"/>
    <w:semiHidden/>
    <w:unhideWhenUsed/>
    <w:rsid w:val="00844DFD"/>
    <w:rPr>
      <w:color w:val="800080" w:themeColor="followedHyperlink"/>
      <w:u w:val="single"/>
    </w:rPr>
  </w:style>
  <w:style w:type="paragraph" w:styleId="aa">
    <w:name w:val="header"/>
    <w:basedOn w:val="a"/>
    <w:link w:val="ab"/>
    <w:uiPriority w:val="99"/>
    <w:unhideWhenUsed/>
    <w:rsid w:val="003F529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F529D"/>
  </w:style>
  <w:style w:type="paragraph" w:styleId="ac">
    <w:name w:val="footer"/>
    <w:basedOn w:val="a"/>
    <w:link w:val="ad"/>
    <w:uiPriority w:val="99"/>
    <w:unhideWhenUsed/>
    <w:rsid w:val="003F529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F52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41EB"/>
  </w:style>
  <w:style w:type="paragraph" w:styleId="2">
    <w:name w:val="heading 2"/>
    <w:basedOn w:val="a"/>
    <w:link w:val="20"/>
    <w:uiPriority w:val="9"/>
    <w:qFormat/>
    <w:rsid w:val="00587618"/>
    <w:pPr>
      <w:spacing w:before="100" w:beforeAutospacing="1" w:after="100" w:afterAutospacing="1" w:line="240" w:lineRule="auto"/>
      <w:outlineLvl w:val="1"/>
    </w:pPr>
    <w:rPr>
      <w:rFonts w:eastAsia="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21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F219E"/>
    <w:rPr>
      <w:rFonts w:ascii="Tahoma" w:hAnsi="Tahoma" w:cs="Tahoma"/>
      <w:sz w:val="16"/>
      <w:szCs w:val="16"/>
    </w:rPr>
  </w:style>
  <w:style w:type="paragraph" w:styleId="a5">
    <w:name w:val="List Paragraph"/>
    <w:basedOn w:val="a"/>
    <w:uiPriority w:val="34"/>
    <w:qFormat/>
    <w:rsid w:val="00903CFE"/>
    <w:pPr>
      <w:ind w:left="720"/>
      <w:contextualSpacing/>
    </w:pPr>
  </w:style>
  <w:style w:type="character" w:customStyle="1" w:styleId="20">
    <w:name w:val="Заголовок 2 Знак"/>
    <w:basedOn w:val="a0"/>
    <w:link w:val="2"/>
    <w:uiPriority w:val="9"/>
    <w:rsid w:val="00587618"/>
    <w:rPr>
      <w:rFonts w:eastAsia="Times New Roman"/>
      <w:b/>
      <w:bCs/>
      <w:sz w:val="36"/>
      <w:szCs w:val="36"/>
      <w:lang w:eastAsia="ru-RU"/>
    </w:rPr>
  </w:style>
  <w:style w:type="table" w:styleId="a6">
    <w:name w:val="Table Grid"/>
    <w:basedOn w:val="a1"/>
    <w:uiPriority w:val="59"/>
    <w:rsid w:val="00886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uiPriority w:val="22"/>
    <w:qFormat/>
    <w:rsid w:val="0045793E"/>
    <w:rPr>
      <w:b/>
      <w:bCs/>
    </w:rPr>
  </w:style>
  <w:style w:type="character" w:styleId="a8">
    <w:name w:val="Hyperlink"/>
    <w:basedOn w:val="a0"/>
    <w:uiPriority w:val="99"/>
    <w:unhideWhenUsed/>
    <w:rsid w:val="007F1EE3"/>
    <w:rPr>
      <w:color w:val="0000FF" w:themeColor="hyperlink"/>
      <w:u w:val="single"/>
    </w:rPr>
  </w:style>
  <w:style w:type="character" w:styleId="a9">
    <w:name w:val="FollowedHyperlink"/>
    <w:basedOn w:val="a0"/>
    <w:uiPriority w:val="99"/>
    <w:semiHidden/>
    <w:unhideWhenUsed/>
    <w:rsid w:val="00844DFD"/>
    <w:rPr>
      <w:color w:val="800080" w:themeColor="followedHyperlink"/>
      <w:u w:val="single"/>
    </w:rPr>
  </w:style>
  <w:style w:type="paragraph" w:styleId="aa">
    <w:name w:val="header"/>
    <w:basedOn w:val="a"/>
    <w:link w:val="ab"/>
    <w:uiPriority w:val="99"/>
    <w:unhideWhenUsed/>
    <w:rsid w:val="003F529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F529D"/>
  </w:style>
  <w:style w:type="paragraph" w:styleId="ac">
    <w:name w:val="footer"/>
    <w:basedOn w:val="a"/>
    <w:link w:val="ad"/>
    <w:uiPriority w:val="99"/>
    <w:unhideWhenUsed/>
    <w:rsid w:val="003F529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F52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457207">
      <w:bodyDiv w:val="1"/>
      <w:marLeft w:val="0"/>
      <w:marRight w:val="0"/>
      <w:marTop w:val="0"/>
      <w:marBottom w:val="0"/>
      <w:divBdr>
        <w:top w:val="none" w:sz="0" w:space="0" w:color="auto"/>
        <w:left w:val="none" w:sz="0" w:space="0" w:color="auto"/>
        <w:bottom w:val="none" w:sz="0" w:space="0" w:color="auto"/>
        <w:right w:val="none" w:sz="0" w:space="0" w:color="auto"/>
      </w:divBdr>
      <w:divsChild>
        <w:div w:id="288902934">
          <w:marLeft w:val="547"/>
          <w:marRight w:val="0"/>
          <w:marTop w:val="0"/>
          <w:marBottom w:val="0"/>
          <w:divBdr>
            <w:top w:val="none" w:sz="0" w:space="0" w:color="auto"/>
            <w:left w:val="none" w:sz="0" w:space="0" w:color="auto"/>
            <w:bottom w:val="none" w:sz="0" w:space="0" w:color="auto"/>
            <w:right w:val="none" w:sz="0" w:space="0" w:color="auto"/>
          </w:divBdr>
        </w:div>
      </w:divsChild>
    </w:div>
    <w:div w:id="382216998">
      <w:bodyDiv w:val="1"/>
      <w:marLeft w:val="0"/>
      <w:marRight w:val="0"/>
      <w:marTop w:val="0"/>
      <w:marBottom w:val="0"/>
      <w:divBdr>
        <w:top w:val="none" w:sz="0" w:space="0" w:color="auto"/>
        <w:left w:val="none" w:sz="0" w:space="0" w:color="auto"/>
        <w:bottom w:val="none" w:sz="0" w:space="0" w:color="auto"/>
        <w:right w:val="none" w:sz="0" w:space="0" w:color="auto"/>
      </w:divBdr>
    </w:div>
    <w:div w:id="688718462">
      <w:bodyDiv w:val="1"/>
      <w:marLeft w:val="0"/>
      <w:marRight w:val="0"/>
      <w:marTop w:val="0"/>
      <w:marBottom w:val="0"/>
      <w:divBdr>
        <w:top w:val="none" w:sz="0" w:space="0" w:color="auto"/>
        <w:left w:val="none" w:sz="0" w:space="0" w:color="auto"/>
        <w:bottom w:val="none" w:sz="0" w:space="0" w:color="auto"/>
        <w:right w:val="none" w:sz="0" w:space="0" w:color="auto"/>
      </w:divBdr>
    </w:div>
    <w:div w:id="706031591">
      <w:bodyDiv w:val="1"/>
      <w:marLeft w:val="0"/>
      <w:marRight w:val="0"/>
      <w:marTop w:val="0"/>
      <w:marBottom w:val="0"/>
      <w:divBdr>
        <w:top w:val="none" w:sz="0" w:space="0" w:color="auto"/>
        <w:left w:val="none" w:sz="0" w:space="0" w:color="auto"/>
        <w:bottom w:val="none" w:sz="0" w:space="0" w:color="auto"/>
        <w:right w:val="none" w:sz="0" w:space="0" w:color="auto"/>
      </w:divBdr>
    </w:div>
    <w:div w:id="849491381">
      <w:bodyDiv w:val="1"/>
      <w:marLeft w:val="0"/>
      <w:marRight w:val="0"/>
      <w:marTop w:val="0"/>
      <w:marBottom w:val="0"/>
      <w:divBdr>
        <w:top w:val="none" w:sz="0" w:space="0" w:color="auto"/>
        <w:left w:val="none" w:sz="0" w:space="0" w:color="auto"/>
        <w:bottom w:val="none" w:sz="0" w:space="0" w:color="auto"/>
        <w:right w:val="none" w:sz="0" w:space="0" w:color="auto"/>
      </w:divBdr>
      <w:divsChild>
        <w:div w:id="803930837">
          <w:marLeft w:val="0"/>
          <w:marRight w:val="0"/>
          <w:marTop w:val="0"/>
          <w:marBottom w:val="0"/>
          <w:divBdr>
            <w:top w:val="none" w:sz="0" w:space="0" w:color="auto"/>
            <w:left w:val="none" w:sz="0" w:space="0" w:color="auto"/>
            <w:bottom w:val="none" w:sz="0" w:space="0" w:color="auto"/>
            <w:right w:val="none" w:sz="0" w:space="0" w:color="auto"/>
          </w:divBdr>
          <w:divsChild>
            <w:div w:id="305554530">
              <w:marLeft w:val="0"/>
              <w:marRight w:val="0"/>
              <w:marTop w:val="0"/>
              <w:marBottom w:val="0"/>
              <w:divBdr>
                <w:top w:val="none" w:sz="0" w:space="0" w:color="auto"/>
                <w:left w:val="none" w:sz="0" w:space="0" w:color="auto"/>
                <w:bottom w:val="none" w:sz="0" w:space="0" w:color="auto"/>
                <w:right w:val="none" w:sz="0" w:space="0" w:color="auto"/>
              </w:divBdr>
              <w:divsChild>
                <w:div w:id="1663775301">
                  <w:marLeft w:val="0"/>
                  <w:marRight w:val="0"/>
                  <w:marTop w:val="0"/>
                  <w:marBottom w:val="0"/>
                  <w:divBdr>
                    <w:top w:val="none" w:sz="0" w:space="0" w:color="auto"/>
                    <w:left w:val="none" w:sz="0" w:space="0" w:color="auto"/>
                    <w:bottom w:val="none" w:sz="0" w:space="0" w:color="auto"/>
                    <w:right w:val="none" w:sz="0" w:space="0" w:color="auto"/>
                  </w:divBdr>
                  <w:divsChild>
                    <w:div w:id="1788355516">
                      <w:marLeft w:val="0"/>
                      <w:marRight w:val="0"/>
                      <w:marTop w:val="0"/>
                      <w:marBottom w:val="0"/>
                      <w:divBdr>
                        <w:top w:val="none" w:sz="0" w:space="0" w:color="auto"/>
                        <w:left w:val="none" w:sz="0" w:space="0" w:color="auto"/>
                        <w:bottom w:val="none" w:sz="0" w:space="0" w:color="auto"/>
                        <w:right w:val="none" w:sz="0" w:space="0" w:color="auto"/>
                      </w:divBdr>
                      <w:divsChild>
                        <w:div w:id="1190678736">
                          <w:marLeft w:val="0"/>
                          <w:marRight w:val="0"/>
                          <w:marTop w:val="0"/>
                          <w:marBottom w:val="0"/>
                          <w:divBdr>
                            <w:top w:val="none" w:sz="0" w:space="0" w:color="auto"/>
                            <w:left w:val="none" w:sz="0" w:space="0" w:color="auto"/>
                            <w:bottom w:val="none" w:sz="0" w:space="0" w:color="auto"/>
                            <w:right w:val="none" w:sz="0" w:space="0" w:color="auto"/>
                          </w:divBdr>
                          <w:divsChild>
                            <w:div w:id="463818592">
                              <w:marLeft w:val="0"/>
                              <w:marRight w:val="0"/>
                              <w:marTop w:val="0"/>
                              <w:marBottom w:val="0"/>
                              <w:divBdr>
                                <w:top w:val="none" w:sz="0" w:space="0" w:color="auto"/>
                                <w:left w:val="none" w:sz="0" w:space="0" w:color="auto"/>
                                <w:bottom w:val="none" w:sz="0" w:space="0" w:color="auto"/>
                                <w:right w:val="none" w:sz="0" w:space="0" w:color="auto"/>
                              </w:divBdr>
                              <w:divsChild>
                                <w:div w:id="1081874878">
                                  <w:marLeft w:val="0"/>
                                  <w:marRight w:val="0"/>
                                  <w:marTop w:val="0"/>
                                  <w:marBottom w:val="0"/>
                                  <w:divBdr>
                                    <w:top w:val="none" w:sz="0" w:space="0" w:color="auto"/>
                                    <w:left w:val="none" w:sz="0" w:space="0" w:color="auto"/>
                                    <w:bottom w:val="none" w:sz="0" w:space="0" w:color="auto"/>
                                    <w:right w:val="none" w:sz="0" w:space="0" w:color="auto"/>
                                  </w:divBdr>
                                  <w:divsChild>
                                    <w:div w:id="994652170">
                                      <w:marLeft w:val="-75"/>
                                      <w:marRight w:val="0"/>
                                      <w:marTop w:val="0"/>
                                      <w:marBottom w:val="150"/>
                                      <w:divBdr>
                                        <w:top w:val="none" w:sz="0" w:space="0" w:color="auto"/>
                                        <w:left w:val="none" w:sz="0" w:space="0" w:color="auto"/>
                                        <w:bottom w:val="none" w:sz="0" w:space="0" w:color="auto"/>
                                        <w:right w:val="none" w:sz="0" w:space="0" w:color="auto"/>
                                      </w:divBdr>
                                      <w:divsChild>
                                        <w:div w:id="184370859">
                                          <w:marLeft w:val="0"/>
                                          <w:marRight w:val="0"/>
                                          <w:marTop w:val="0"/>
                                          <w:marBottom w:val="0"/>
                                          <w:divBdr>
                                            <w:top w:val="none" w:sz="0" w:space="0" w:color="auto"/>
                                            <w:left w:val="none" w:sz="0" w:space="0" w:color="auto"/>
                                            <w:bottom w:val="none" w:sz="0" w:space="0" w:color="auto"/>
                                            <w:right w:val="none" w:sz="0" w:space="0" w:color="auto"/>
                                          </w:divBdr>
                                        </w:div>
                                      </w:divsChild>
                                    </w:div>
                                    <w:div w:id="10971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hyperlink" Target="mailto:TyupenkoNA@mgsu.ru" TargetMode="External"/><Relationship Id="rId3" Type="http://schemas.openxmlformats.org/officeDocument/2006/relationships/styles" Target="styles.xml"/><Relationship Id="rId21" Type="http://schemas.openxmlformats.org/officeDocument/2006/relationships/hyperlink" Target="mailto:mmsa@mgsu.ru"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mmsa@mgsu.ru" TargetMode="External"/><Relationship Id="rId2" Type="http://schemas.openxmlformats.org/officeDocument/2006/relationships/numbering" Target="numbering.xml"/><Relationship Id="rId16" Type="http://schemas.openxmlformats.org/officeDocument/2006/relationships/hyperlink" Target="mailto:mmsa@mgsu.ru" TargetMode="External"/><Relationship Id="rId20" Type="http://schemas.openxmlformats.org/officeDocument/2006/relationships/hyperlink" Target="mailto:Starostinaea@mgsu.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SokolovaAG@mgsu.ru"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mmsa@mgsu.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mmsa@mgsu.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46635F-4FAA-44E9-BF58-511340B5E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1064</Words>
  <Characters>6069</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НОУ "ИНЭП"</Company>
  <LinksUpToDate>false</LinksUpToDate>
  <CharactersWithSpaces>7119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Старостина Екатерина Андреевна</dc:creator>
  <cp:lastModifiedBy>Kovalchuk</cp:lastModifiedBy>
  <cp:revision>3</cp:revision>
  <cp:lastPrinted>2019-04-01T11:37:00Z</cp:lastPrinted>
  <dcterms:created xsi:type="dcterms:W3CDTF">2019-08-14T07:09:00Z</dcterms:created>
  <dcterms:modified xsi:type="dcterms:W3CDTF">2019-08-29T08:32:00Z</dcterms:modified>
</cp:coreProperties>
</file>